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D9" w:rsidRPr="00BC1CE2" w:rsidRDefault="007F6DF3">
      <w:pPr>
        <w:rPr>
          <w:rFonts w:ascii="Constantia" w:hAnsi="Constantia"/>
          <w:b/>
          <w:sz w:val="28"/>
          <w:lang w:val="en-GB"/>
        </w:rPr>
      </w:pPr>
      <w:r w:rsidRPr="00BC1CE2">
        <w:rPr>
          <w:rFonts w:ascii="Constantia" w:hAnsi="Constantia"/>
          <w:b/>
          <w:sz w:val="28"/>
          <w:lang w:val="en-GB"/>
        </w:rPr>
        <w:t>An Interview with Istvansch</w:t>
      </w:r>
    </w:p>
    <w:p w:rsidR="007F6DF3" w:rsidRPr="00BC1CE2" w:rsidRDefault="007F6DF3">
      <w:pPr>
        <w:rPr>
          <w:rFonts w:ascii="Constantia" w:hAnsi="Constantia"/>
          <w:b/>
          <w:sz w:val="28"/>
          <w:lang w:val="en-GB"/>
        </w:rPr>
      </w:pPr>
    </w:p>
    <w:p w:rsidR="007F6DF3" w:rsidRPr="00BC1CE2" w:rsidRDefault="007F6DF3">
      <w:pPr>
        <w:rPr>
          <w:rFonts w:ascii="Constantia" w:hAnsi="Constantia"/>
          <w:b/>
          <w:sz w:val="24"/>
          <w:lang w:val="en-GB"/>
        </w:rPr>
      </w:pPr>
      <w:r w:rsidRPr="00BC1CE2">
        <w:rPr>
          <w:rFonts w:ascii="Constantia" w:hAnsi="Constantia"/>
          <w:b/>
          <w:sz w:val="24"/>
          <w:lang w:val="en-GB"/>
        </w:rPr>
        <w:t>By Luciana Trocello</w:t>
      </w:r>
    </w:p>
    <w:p w:rsidR="007F6DF3" w:rsidRPr="00BC1CE2" w:rsidRDefault="007F6DF3">
      <w:pPr>
        <w:rPr>
          <w:rFonts w:ascii="Constantia" w:hAnsi="Constantia"/>
          <w:b/>
          <w:sz w:val="24"/>
          <w:lang w:val="en-GB"/>
        </w:rPr>
      </w:pPr>
    </w:p>
    <w:p w:rsidR="007F6DF3" w:rsidRPr="00BC1CE2" w:rsidRDefault="007F6DF3">
      <w:pPr>
        <w:rPr>
          <w:rFonts w:ascii="Constantia" w:hAnsi="Constantia"/>
          <w:sz w:val="24"/>
          <w:lang w:val="en-GB"/>
        </w:rPr>
      </w:pPr>
      <w:r w:rsidRPr="00BC1CE2">
        <w:rPr>
          <w:rFonts w:ascii="Constantia" w:hAnsi="Constantia"/>
          <w:sz w:val="24"/>
          <w:lang w:val="en-GB"/>
        </w:rPr>
        <w:t xml:space="preserve">At the Valle de las Sierras Chicas, the city of artists –Unquillo– </w:t>
      </w:r>
      <w:r w:rsidR="00B0224B" w:rsidRPr="00BC1CE2">
        <w:rPr>
          <w:rFonts w:ascii="Constantia" w:hAnsi="Constantia"/>
          <w:sz w:val="24"/>
          <w:lang w:val="en-GB"/>
        </w:rPr>
        <w:t>i</w:t>
      </w:r>
      <w:r w:rsidRPr="00BC1CE2">
        <w:rPr>
          <w:rFonts w:ascii="Constantia" w:hAnsi="Constantia"/>
          <w:sz w:val="24"/>
          <w:lang w:val="en-GB"/>
        </w:rPr>
        <w:t xml:space="preserve">s the perfect setting to meet with Istvansch, a multi-faceted artist.  </w:t>
      </w:r>
    </w:p>
    <w:p w:rsidR="007F6DF3" w:rsidRPr="00BC1CE2" w:rsidRDefault="007F6DF3">
      <w:pPr>
        <w:rPr>
          <w:rFonts w:ascii="Constantia" w:hAnsi="Constantia"/>
          <w:sz w:val="24"/>
          <w:lang w:val="en-GB"/>
        </w:rPr>
      </w:pPr>
      <w:r w:rsidRPr="00BC1CE2">
        <w:rPr>
          <w:rFonts w:ascii="Constantia" w:hAnsi="Constantia"/>
          <w:sz w:val="24"/>
          <w:lang w:val="en-GB"/>
        </w:rPr>
        <w:t xml:space="preserve">A swirl of readings and readers was the appointment he had before the interview –as far as we could see, the colourful display at the Book Fair of Nuestra Señora de las Mercedarias was unforgettable. </w:t>
      </w:r>
      <w:r w:rsidR="00B0224B" w:rsidRPr="00BC1CE2">
        <w:rPr>
          <w:rFonts w:ascii="Constantia" w:hAnsi="Constantia"/>
          <w:sz w:val="24"/>
          <w:lang w:val="en-GB"/>
        </w:rPr>
        <w:t>E</w:t>
      </w:r>
      <w:r w:rsidRPr="00BC1CE2">
        <w:rPr>
          <w:rFonts w:ascii="Constantia" w:hAnsi="Constantia"/>
          <w:sz w:val="24"/>
          <w:lang w:val="en-GB"/>
        </w:rPr>
        <w:t>verything suggested that we were trapped in the plot of the next story: artist, book fair... and María Teresa Andruetto in attendance: memorable.</w:t>
      </w:r>
    </w:p>
    <w:p w:rsidR="007F6DF3" w:rsidRPr="00BC1CE2" w:rsidRDefault="007F6DF3">
      <w:pPr>
        <w:rPr>
          <w:rFonts w:ascii="Constantia" w:hAnsi="Constantia"/>
          <w:sz w:val="24"/>
          <w:lang w:val="en-GB"/>
        </w:rPr>
      </w:pPr>
      <w:r w:rsidRPr="00BC1CE2">
        <w:rPr>
          <w:rFonts w:ascii="Constantia" w:hAnsi="Constantia"/>
          <w:sz w:val="24"/>
          <w:lang w:val="en-GB"/>
        </w:rPr>
        <w:t>The beige hues of fall in the hills started to be painted with colours with each thought of our interviewee, who is a model to construct, reflect, and keep on constructing.</w:t>
      </w:r>
    </w:p>
    <w:p w:rsidR="007F6DF3" w:rsidRPr="00BC1CE2" w:rsidRDefault="007F6DF3">
      <w:pPr>
        <w:rPr>
          <w:rFonts w:ascii="Constantia" w:hAnsi="Constantia"/>
          <w:sz w:val="24"/>
          <w:lang w:val="en-GB"/>
        </w:rPr>
      </w:pPr>
    </w:p>
    <w:p w:rsidR="007F6DF3" w:rsidRPr="00BC1CE2" w:rsidRDefault="007F6DF3">
      <w:pPr>
        <w:rPr>
          <w:rFonts w:ascii="Constantia" w:hAnsi="Constantia"/>
          <w:b/>
          <w:sz w:val="24"/>
          <w:lang w:val="en-GB"/>
        </w:rPr>
      </w:pPr>
      <w:r w:rsidRPr="00BC1CE2">
        <w:rPr>
          <w:rFonts w:ascii="Constantia" w:hAnsi="Constantia"/>
          <w:b/>
          <w:sz w:val="24"/>
          <w:lang w:val="en-GB"/>
        </w:rPr>
        <w:t>To paraphrase you, we thought of your “</w:t>
      </w:r>
      <w:r w:rsidR="00D3274D" w:rsidRPr="00BC1CE2">
        <w:rPr>
          <w:rFonts w:ascii="Constantia" w:hAnsi="Constantia"/>
          <w:b/>
          <w:sz w:val="24"/>
          <w:lang w:val="en-GB"/>
        </w:rPr>
        <w:t>meaning</w:t>
      </w:r>
      <w:r w:rsidRPr="00BC1CE2">
        <w:rPr>
          <w:rFonts w:ascii="Constantia" w:hAnsi="Constantia"/>
          <w:b/>
          <w:sz w:val="24"/>
          <w:lang w:val="en-GB"/>
        </w:rPr>
        <w:t xml:space="preserve"> layers” as illustrator, author, designer, and reader…</w:t>
      </w:r>
    </w:p>
    <w:p w:rsidR="007F6DF3" w:rsidRPr="00BC1CE2" w:rsidRDefault="007F6DF3">
      <w:pPr>
        <w:rPr>
          <w:rFonts w:ascii="Constantia" w:hAnsi="Constantia"/>
          <w:b/>
          <w:sz w:val="24"/>
          <w:lang w:val="en-GB"/>
        </w:rPr>
      </w:pPr>
      <w:r w:rsidRPr="00BC1CE2">
        <w:rPr>
          <w:rFonts w:ascii="Constantia" w:hAnsi="Constantia"/>
          <w:b/>
          <w:sz w:val="24"/>
          <w:lang w:val="en-GB"/>
        </w:rPr>
        <w:t>How would you describe yourself as a reader of literature?</w:t>
      </w:r>
    </w:p>
    <w:p w:rsidR="007F6DF3" w:rsidRPr="00BC1CE2" w:rsidRDefault="001404AF">
      <w:pPr>
        <w:rPr>
          <w:rFonts w:ascii="Constantia" w:hAnsi="Constantia"/>
          <w:sz w:val="24"/>
          <w:lang w:val="en-GB"/>
        </w:rPr>
      </w:pPr>
      <w:r w:rsidRPr="00BC1CE2">
        <w:rPr>
          <w:rFonts w:ascii="Constantia" w:hAnsi="Constantia"/>
          <w:sz w:val="24"/>
          <w:lang w:val="en-GB"/>
        </w:rPr>
        <w:t xml:space="preserve">I think I </w:t>
      </w:r>
      <w:r w:rsidR="00D3274D" w:rsidRPr="00BC1CE2">
        <w:rPr>
          <w:rFonts w:ascii="Constantia" w:hAnsi="Constantia"/>
          <w:sz w:val="24"/>
          <w:lang w:val="en-GB"/>
        </w:rPr>
        <w:t>have</w:t>
      </w:r>
      <w:r w:rsidRPr="00BC1CE2">
        <w:rPr>
          <w:rFonts w:ascii="Constantia" w:hAnsi="Constantia"/>
          <w:sz w:val="24"/>
          <w:lang w:val="en-GB"/>
        </w:rPr>
        <w:t xml:space="preserve"> always </w:t>
      </w:r>
      <w:r w:rsidR="00D3274D" w:rsidRPr="00BC1CE2">
        <w:rPr>
          <w:rFonts w:ascii="Constantia" w:hAnsi="Constantia"/>
          <w:sz w:val="24"/>
          <w:lang w:val="en-GB"/>
        </w:rPr>
        <w:t xml:space="preserve">been </w:t>
      </w:r>
      <w:r w:rsidRPr="00BC1CE2">
        <w:rPr>
          <w:rFonts w:ascii="Constantia" w:hAnsi="Constantia"/>
          <w:sz w:val="24"/>
          <w:lang w:val="en-GB"/>
        </w:rPr>
        <w:t>a</w:t>
      </w:r>
      <w:r w:rsidR="007F6DF3" w:rsidRPr="00BC1CE2">
        <w:rPr>
          <w:rFonts w:ascii="Constantia" w:hAnsi="Constantia"/>
          <w:sz w:val="24"/>
          <w:lang w:val="en-GB"/>
        </w:rPr>
        <w:t xml:space="preserve"> </w:t>
      </w:r>
      <w:r w:rsidRPr="00BC1CE2">
        <w:rPr>
          <w:rFonts w:ascii="Constantia" w:hAnsi="Constantia"/>
          <w:sz w:val="24"/>
          <w:lang w:val="en-GB"/>
        </w:rPr>
        <w:t>voracious</w:t>
      </w:r>
      <w:r w:rsidR="007F6DF3" w:rsidRPr="00BC1CE2">
        <w:rPr>
          <w:rFonts w:ascii="Constantia" w:hAnsi="Constantia"/>
          <w:sz w:val="24"/>
          <w:lang w:val="en-GB"/>
        </w:rPr>
        <w:t xml:space="preserve"> reader. Everything interests me, since I was a child. </w:t>
      </w:r>
      <w:r w:rsidRPr="00BC1CE2">
        <w:rPr>
          <w:rFonts w:ascii="Constantia" w:hAnsi="Constantia"/>
          <w:sz w:val="24"/>
          <w:lang w:val="en-GB"/>
        </w:rPr>
        <w:t>I was the typical boy who became excited about something and would read all night long. I am also a reader type that I call "untidy" (</w:t>
      </w:r>
      <w:r w:rsidR="00D3274D" w:rsidRPr="00BC1CE2">
        <w:rPr>
          <w:rFonts w:ascii="Constantia" w:hAnsi="Constantia"/>
          <w:sz w:val="24"/>
          <w:lang w:val="en-GB"/>
        </w:rPr>
        <w:t>although</w:t>
      </w:r>
      <w:r w:rsidRPr="00BC1CE2">
        <w:rPr>
          <w:rFonts w:ascii="Constantia" w:hAnsi="Constantia"/>
          <w:sz w:val="24"/>
          <w:lang w:val="en-GB"/>
        </w:rPr>
        <w:t xml:space="preserve"> I am not), but as I do not have academic training... That is the only thing I </w:t>
      </w:r>
      <w:r w:rsidR="00D3274D" w:rsidRPr="00BC1CE2">
        <w:rPr>
          <w:rFonts w:ascii="Constantia" w:hAnsi="Constantia"/>
          <w:sz w:val="24"/>
          <w:lang w:val="en-GB"/>
        </w:rPr>
        <w:t>wish I had learnt</w:t>
      </w:r>
      <w:r w:rsidRPr="00BC1CE2">
        <w:rPr>
          <w:rFonts w:ascii="Constantia" w:hAnsi="Constantia"/>
          <w:sz w:val="24"/>
          <w:lang w:val="en-GB"/>
        </w:rPr>
        <w:t xml:space="preserve"> from academic training: a reading line, a guideline, because I "jump" from one topic to the other”… if a book com</w:t>
      </w:r>
      <w:r w:rsidR="00D3274D" w:rsidRPr="00BC1CE2">
        <w:rPr>
          <w:rFonts w:ascii="Constantia" w:hAnsi="Constantia"/>
          <w:sz w:val="24"/>
          <w:lang w:val="en-GB"/>
        </w:rPr>
        <w:t>es in my way that makes me take a detour</w:t>
      </w:r>
      <w:r w:rsidRPr="00BC1CE2">
        <w:rPr>
          <w:rFonts w:ascii="Constantia" w:hAnsi="Constantia"/>
          <w:sz w:val="24"/>
          <w:lang w:val="en-GB"/>
        </w:rPr>
        <w:t xml:space="preserve">... I am an anarchic reader. </w:t>
      </w:r>
      <w:r w:rsidR="00D3274D" w:rsidRPr="00BC1CE2">
        <w:rPr>
          <w:rFonts w:ascii="Constantia" w:hAnsi="Constantia"/>
          <w:sz w:val="24"/>
          <w:lang w:val="en-GB"/>
        </w:rPr>
        <w:t>A while ago</w:t>
      </w:r>
      <w:r w:rsidRPr="00BC1CE2">
        <w:rPr>
          <w:rFonts w:ascii="Constantia" w:hAnsi="Constantia"/>
          <w:sz w:val="24"/>
          <w:lang w:val="en-GB"/>
        </w:rPr>
        <w:t xml:space="preserve"> I realized (when I am pretty much of age, so to speak) that some people who </w:t>
      </w:r>
      <w:r w:rsidR="00D3274D" w:rsidRPr="00BC1CE2">
        <w:rPr>
          <w:rFonts w:ascii="Constantia" w:hAnsi="Constantia"/>
          <w:sz w:val="24"/>
          <w:lang w:val="en-GB"/>
        </w:rPr>
        <w:t>had pursued a formal degree</w:t>
      </w:r>
      <w:r w:rsidRPr="00BC1CE2">
        <w:rPr>
          <w:rFonts w:ascii="Constantia" w:hAnsi="Constantia"/>
          <w:sz w:val="24"/>
          <w:lang w:val="en-GB"/>
        </w:rPr>
        <w:t xml:space="preserve"> have a reading line. So I feel </w:t>
      </w:r>
      <w:r w:rsidR="00D3274D" w:rsidRPr="00BC1CE2">
        <w:rPr>
          <w:rFonts w:ascii="Constantia" w:hAnsi="Constantia"/>
          <w:sz w:val="24"/>
          <w:lang w:val="en-GB"/>
        </w:rPr>
        <w:t xml:space="preserve">that I have </w:t>
      </w:r>
      <w:r w:rsidRPr="00BC1CE2">
        <w:rPr>
          <w:rFonts w:ascii="Constantia" w:hAnsi="Constantia"/>
          <w:sz w:val="24"/>
          <w:lang w:val="en-GB"/>
        </w:rPr>
        <w:t>"some gaps" and I think that I must read what I have not read yet. So I say to myself: "Ah, I</w:t>
      </w:r>
      <w:r w:rsidR="001F7319" w:rsidRPr="00BC1CE2">
        <w:rPr>
          <w:rFonts w:ascii="Constantia" w:hAnsi="Constantia"/>
          <w:sz w:val="24"/>
          <w:lang w:val="en-GB"/>
        </w:rPr>
        <w:t xml:space="preserve"> need to read a lot!" (loud laughs</w:t>
      </w:r>
      <w:r w:rsidRPr="00BC1CE2">
        <w:rPr>
          <w:rFonts w:ascii="Constantia" w:hAnsi="Constantia"/>
          <w:sz w:val="24"/>
          <w:lang w:val="en-GB"/>
        </w:rPr>
        <w:t xml:space="preserve">). I have </w:t>
      </w:r>
      <w:r w:rsidR="001F7319" w:rsidRPr="00BC1CE2">
        <w:rPr>
          <w:rFonts w:ascii="Constantia" w:hAnsi="Constantia"/>
          <w:sz w:val="24"/>
          <w:lang w:val="en-GB"/>
        </w:rPr>
        <w:t>a need to read; I need to have a book in my hands; I feel empty if I don’t have a book in my bag, close to me. To go out without a book is like going around naked.</w:t>
      </w:r>
    </w:p>
    <w:p w:rsidR="001F7319" w:rsidRPr="00BC1CE2" w:rsidRDefault="001F7319">
      <w:pPr>
        <w:rPr>
          <w:rFonts w:ascii="Constantia" w:hAnsi="Constantia"/>
          <w:sz w:val="24"/>
          <w:lang w:val="en-GB"/>
        </w:rPr>
      </w:pPr>
    </w:p>
    <w:p w:rsidR="001F7319" w:rsidRPr="00BC1CE2" w:rsidRDefault="001F7319">
      <w:pPr>
        <w:rPr>
          <w:rFonts w:ascii="Constantia" w:hAnsi="Constantia"/>
          <w:b/>
          <w:sz w:val="24"/>
          <w:lang w:val="en-GB"/>
        </w:rPr>
      </w:pPr>
      <w:r w:rsidRPr="00BC1CE2">
        <w:rPr>
          <w:rFonts w:ascii="Constantia" w:hAnsi="Constantia"/>
          <w:b/>
          <w:sz w:val="24"/>
          <w:lang w:val="en-GB"/>
        </w:rPr>
        <w:t>What do you prefer reading?</w:t>
      </w:r>
    </w:p>
    <w:p w:rsidR="001F7319" w:rsidRPr="00BC1CE2" w:rsidRDefault="001F7319">
      <w:pPr>
        <w:rPr>
          <w:rFonts w:ascii="Constantia" w:hAnsi="Constantia"/>
          <w:sz w:val="24"/>
          <w:lang w:val="en-GB"/>
        </w:rPr>
      </w:pPr>
      <w:r w:rsidRPr="00BC1CE2">
        <w:rPr>
          <w:rFonts w:ascii="Constantia" w:hAnsi="Constantia"/>
          <w:sz w:val="24"/>
          <w:lang w:val="en-GB"/>
        </w:rPr>
        <w:t xml:space="preserve">Everything. I read novels, short stories and, of course, picture books and children’s books; I like poetry very much. When I was a teenager, I read a lot of drama. I was member of a vocational drama group. In any case, I like a little bit of everything. When I was a teenager, I also read a lot of comics (I needed to have and buy them), although now I seldom read them. When I started to research into and to produce </w:t>
      </w:r>
      <w:r w:rsidRPr="00BC1CE2">
        <w:rPr>
          <w:rFonts w:ascii="Constantia" w:hAnsi="Constantia"/>
          <w:sz w:val="24"/>
          <w:lang w:val="en-GB"/>
        </w:rPr>
        <w:lastRenderedPageBreak/>
        <w:t xml:space="preserve">children's books, I sort of left comics </w:t>
      </w:r>
      <w:r w:rsidR="00D3274D" w:rsidRPr="00BC1CE2">
        <w:rPr>
          <w:rFonts w:ascii="Constantia" w:hAnsi="Constantia"/>
          <w:sz w:val="24"/>
          <w:lang w:val="en-GB"/>
        </w:rPr>
        <w:t>a</w:t>
      </w:r>
      <w:r w:rsidRPr="00BC1CE2">
        <w:rPr>
          <w:rFonts w:ascii="Constantia" w:hAnsi="Constantia"/>
          <w:sz w:val="24"/>
          <w:lang w:val="en-GB"/>
        </w:rPr>
        <w:t xml:space="preserve">side. I believe these are paths we </w:t>
      </w:r>
      <w:r w:rsidR="00D3274D" w:rsidRPr="00BC1CE2">
        <w:rPr>
          <w:rFonts w:ascii="Constantia" w:hAnsi="Constantia"/>
          <w:sz w:val="24"/>
          <w:lang w:val="en-GB"/>
        </w:rPr>
        <w:t>take</w:t>
      </w:r>
      <w:r w:rsidRPr="00BC1CE2">
        <w:rPr>
          <w:rFonts w:ascii="Constantia" w:hAnsi="Constantia"/>
          <w:sz w:val="24"/>
          <w:lang w:val="en-GB"/>
        </w:rPr>
        <w:t xml:space="preserve">, depending on </w:t>
      </w:r>
      <w:r w:rsidR="00D3274D" w:rsidRPr="00BC1CE2">
        <w:rPr>
          <w:rFonts w:ascii="Constantia" w:hAnsi="Constantia"/>
          <w:sz w:val="24"/>
          <w:lang w:val="en-GB"/>
        </w:rPr>
        <w:t>our</w:t>
      </w:r>
      <w:r w:rsidRPr="00BC1CE2">
        <w:rPr>
          <w:rFonts w:ascii="Constantia" w:hAnsi="Constantia"/>
          <w:sz w:val="24"/>
          <w:lang w:val="en-GB"/>
        </w:rPr>
        <w:t xml:space="preserve"> voracity </w:t>
      </w:r>
      <w:r w:rsidR="00D3274D" w:rsidRPr="00BC1CE2">
        <w:rPr>
          <w:rFonts w:ascii="Constantia" w:hAnsi="Constantia"/>
          <w:sz w:val="24"/>
          <w:lang w:val="en-GB"/>
        </w:rPr>
        <w:t>at the</w:t>
      </w:r>
      <w:r w:rsidRPr="00BC1CE2">
        <w:rPr>
          <w:rFonts w:ascii="Constantia" w:hAnsi="Constantia"/>
          <w:sz w:val="24"/>
          <w:lang w:val="en-GB"/>
        </w:rPr>
        <w:t xml:space="preserve"> time; one needs different things.</w:t>
      </w:r>
    </w:p>
    <w:p w:rsidR="00C22DD2" w:rsidRPr="00BC1CE2" w:rsidRDefault="001F7319">
      <w:pPr>
        <w:rPr>
          <w:rFonts w:ascii="Constantia" w:hAnsi="Constantia"/>
          <w:sz w:val="24"/>
          <w:lang w:val="en-GB"/>
        </w:rPr>
      </w:pPr>
      <w:r w:rsidRPr="00BC1CE2">
        <w:rPr>
          <w:rFonts w:ascii="Constantia" w:hAnsi="Constantia"/>
          <w:sz w:val="24"/>
          <w:lang w:val="en-GB"/>
        </w:rPr>
        <w:t>I also read literary theory and communication</w:t>
      </w:r>
      <w:r w:rsidR="00D3274D" w:rsidRPr="00BC1CE2">
        <w:rPr>
          <w:rFonts w:ascii="Constantia" w:hAnsi="Constantia"/>
          <w:sz w:val="24"/>
          <w:lang w:val="en-GB"/>
        </w:rPr>
        <w:t>s</w:t>
      </w:r>
      <w:r w:rsidRPr="00BC1CE2">
        <w:rPr>
          <w:rFonts w:ascii="Constantia" w:hAnsi="Constantia"/>
          <w:sz w:val="24"/>
          <w:lang w:val="en-GB"/>
        </w:rPr>
        <w:t xml:space="preserve"> theory. I have read little about the theory of </w:t>
      </w:r>
      <w:r w:rsidR="00D3274D" w:rsidRPr="00BC1CE2">
        <w:rPr>
          <w:rFonts w:ascii="Constantia" w:hAnsi="Constantia"/>
          <w:sz w:val="24"/>
          <w:lang w:val="en-GB"/>
        </w:rPr>
        <w:t>illustration</w:t>
      </w:r>
      <w:r w:rsidRPr="00BC1CE2">
        <w:rPr>
          <w:rFonts w:ascii="Constantia" w:hAnsi="Constantia"/>
          <w:sz w:val="24"/>
          <w:lang w:val="en-GB"/>
        </w:rPr>
        <w:t xml:space="preserve"> in children’s books because there is little available. However, I did find theory and materials on visual communication</w:t>
      </w:r>
      <w:r w:rsidR="00D3274D" w:rsidRPr="00BC1CE2">
        <w:rPr>
          <w:rFonts w:ascii="Constantia" w:hAnsi="Constantia"/>
          <w:sz w:val="24"/>
          <w:lang w:val="en-GB"/>
        </w:rPr>
        <w:t>s</w:t>
      </w:r>
      <w:r w:rsidRPr="00BC1CE2">
        <w:rPr>
          <w:rFonts w:ascii="Constantia" w:hAnsi="Constantia"/>
          <w:sz w:val="24"/>
          <w:lang w:val="en-GB"/>
        </w:rPr>
        <w:t xml:space="preserve"> that refer to books as integral objects that combine text and images. I then link</w:t>
      </w:r>
      <w:r w:rsidR="00D3274D" w:rsidRPr="00BC1CE2">
        <w:rPr>
          <w:rFonts w:ascii="Constantia" w:hAnsi="Constantia"/>
          <w:sz w:val="24"/>
          <w:lang w:val="en-GB"/>
        </w:rPr>
        <w:t>ed</w:t>
      </w:r>
      <w:r w:rsidRPr="00BC1CE2">
        <w:rPr>
          <w:rFonts w:ascii="Constantia" w:hAnsi="Constantia"/>
          <w:sz w:val="24"/>
          <w:lang w:val="en-GB"/>
        </w:rPr>
        <w:t xml:space="preserve"> everything and I develop</w:t>
      </w:r>
      <w:r w:rsidR="00D3274D" w:rsidRPr="00BC1CE2">
        <w:rPr>
          <w:rFonts w:ascii="Constantia" w:hAnsi="Constantia"/>
          <w:sz w:val="24"/>
          <w:lang w:val="en-GB"/>
        </w:rPr>
        <w:t>ed</w:t>
      </w:r>
      <w:r w:rsidRPr="00BC1CE2">
        <w:rPr>
          <w:rFonts w:ascii="Constantia" w:hAnsi="Constantia"/>
          <w:sz w:val="24"/>
          <w:lang w:val="en-GB"/>
        </w:rPr>
        <w:t xml:space="preserve"> a </w:t>
      </w:r>
      <w:r w:rsidR="00D3274D" w:rsidRPr="00BC1CE2">
        <w:rPr>
          <w:rFonts w:ascii="Constantia" w:hAnsi="Constantia"/>
          <w:sz w:val="24"/>
          <w:lang w:val="en-GB"/>
        </w:rPr>
        <w:t>novel</w:t>
      </w:r>
      <w:r w:rsidRPr="00BC1CE2">
        <w:rPr>
          <w:rFonts w:ascii="Constantia" w:hAnsi="Constantia"/>
          <w:sz w:val="24"/>
          <w:lang w:val="en-GB"/>
        </w:rPr>
        <w:t xml:space="preserve"> theory.</w:t>
      </w:r>
      <w:r w:rsidR="00C22DD2" w:rsidRPr="00BC1CE2">
        <w:rPr>
          <w:rStyle w:val="Refdenotaalpie"/>
          <w:rFonts w:ascii="Constantia" w:hAnsi="Constantia"/>
          <w:sz w:val="24"/>
          <w:lang w:val="en-GB"/>
        </w:rPr>
        <w:footnoteReference w:id="1"/>
      </w:r>
    </w:p>
    <w:p w:rsidR="00C22DD2" w:rsidRPr="00BC1CE2" w:rsidRDefault="00C22DD2">
      <w:pPr>
        <w:rPr>
          <w:rFonts w:ascii="Constantia" w:hAnsi="Constantia"/>
          <w:sz w:val="24"/>
          <w:lang w:val="en-GB"/>
        </w:rPr>
      </w:pPr>
    </w:p>
    <w:p w:rsidR="00C22DD2" w:rsidRPr="00BC1CE2" w:rsidRDefault="00C22DD2">
      <w:pPr>
        <w:rPr>
          <w:rFonts w:ascii="Constantia" w:hAnsi="Constantia"/>
          <w:b/>
          <w:sz w:val="24"/>
          <w:lang w:val="en-GB"/>
        </w:rPr>
      </w:pPr>
      <w:r w:rsidRPr="00BC1CE2">
        <w:rPr>
          <w:rFonts w:ascii="Constantia" w:hAnsi="Constantia"/>
          <w:b/>
          <w:sz w:val="24"/>
          <w:lang w:val="en-GB"/>
        </w:rPr>
        <w:t>As author, what is your representation of readers?</w:t>
      </w:r>
    </w:p>
    <w:p w:rsidR="00C22DD2" w:rsidRPr="00BC1CE2" w:rsidRDefault="00C22DD2">
      <w:pPr>
        <w:rPr>
          <w:rFonts w:ascii="Constantia" w:hAnsi="Constantia"/>
          <w:sz w:val="24"/>
          <w:lang w:val="en-GB"/>
        </w:rPr>
      </w:pPr>
      <w:r w:rsidRPr="00BC1CE2">
        <w:rPr>
          <w:rFonts w:ascii="Constantia" w:hAnsi="Constantia"/>
          <w:sz w:val="24"/>
          <w:lang w:val="en-GB"/>
        </w:rPr>
        <w:t xml:space="preserve">When you talk about “author”, you mean as integral author, right? (he refers to his work as author, visual artist and designer). I think of readers in a broad sense. I am aware that my works may be read by children and I am interested in those readers, of course, but I am also interested in "holding all readers in check" (children, adults, teenagers) and in blurring the target reader in my books. I would not say that I do not think of those readers (children), but I try to think of readers in the broadest possible sense. Even in the books included in collections for small kids, I stubbornly make this resolution: even when the book is targeted to small kids, I want to hold adults in check and to question themselves whether they fully understand it, and whether the kid can understand it –that creates a conflict. I am interested in a reader in conflict, who looks for his or her own answers. </w:t>
      </w:r>
    </w:p>
    <w:p w:rsidR="00C22DD2" w:rsidRPr="00BC1CE2" w:rsidRDefault="00C22DD2">
      <w:pPr>
        <w:rPr>
          <w:rFonts w:ascii="Constantia" w:hAnsi="Constantia"/>
          <w:sz w:val="24"/>
          <w:lang w:val="en-GB"/>
        </w:rPr>
      </w:pPr>
    </w:p>
    <w:p w:rsidR="00C22DD2" w:rsidRPr="00BC1CE2" w:rsidRDefault="00C22DD2">
      <w:pPr>
        <w:rPr>
          <w:rFonts w:ascii="Constantia" w:hAnsi="Constantia"/>
          <w:b/>
          <w:sz w:val="24"/>
          <w:lang w:val="en-GB"/>
        </w:rPr>
      </w:pPr>
      <w:r w:rsidRPr="00BC1CE2">
        <w:rPr>
          <w:rFonts w:ascii="Constantia" w:hAnsi="Constantia"/>
          <w:b/>
          <w:sz w:val="24"/>
          <w:lang w:val="en-GB"/>
        </w:rPr>
        <w:t>As illustrator, do you believe that your visual construction is your version, your interpretation of the text? Do you put yourself in the place of the reader?</w:t>
      </w:r>
    </w:p>
    <w:p w:rsidR="00C22DD2" w:rsidRPr="00BC1CE2" w:rsidRDefault="00C22DD2">
      <w:pPr>
        <w:rPr>
          <w:rFonts w:ascii="Constantia" w:hAnsi="Constantia"/>
          <w:sz w:val="24"/>
          <w:lang w:val="en-GB"/>
        </w:rPr>
      </w:pPr>
      <w:r w:rsidRPr="00BC1CE2">
        <w:rPr>
          <w:rFonts w:ascii="Constantia" w:hAnsi="Constantia"/>
          <w:sz w:val="24"/>
          <w:lang w:val="en-GB"/>
        </w:rPr>
        <w:t xml:space="preserve">I am not sure of whether "version" is the right word; it is a </w:t>
      </w:r>
      <w:r w:rsidRPr="00BC1CE2">
        <w:rPr>
          <w:rFonts w:ascii="Constantia" w:hAnsi="Constantia"/>
          <w:i/>
          <w:sz w:val="24"/>
          <w:lang w:val="en-GB"/>
        </w:rPr>
        <w:t>reinterpretation</w:t>
      </w:r>
      <w:r w:rsidRPr="00BC1CE2">
        <w:rPr>
          <w:rFonts w:ascii="Constantia" w:hAnsi="Constantia"/>
          <w:sz w:val="24"/>
          <w:lang w:val="en-GB"/>
        </w:rPr>
        <w:t xml:space="preserve"> of the text that re-signifies it and, at the same time, is re-signified by the text. Consequently, in that dialogue between text and image, another </w:t>
      </w:r>
      <w:r w:rsidRPr="00BC1CE2">
        <w:rPr>
          <w:rFonts w:ascii="Constantia" w:hAnsi="Constantia"/>
          <w:i/>
          <w:sz w:val="24"/>
          <w:lang w:val="en-GB"/>
        </w:rPr>
        <w:t>discourse body</w:t>
      </w:r>
      <w:r w:rsidRPr="00BC1CE2">
        <w:rPr>
          <w:rFonts w:ascii="Constantia" w:hAnsi="Constantia"/>
          <w:sz w:val="24"/>
          <w:lang w:val="en-GB"/>
        </w:rPr>
        <w:t xml:space="preserve"> is created, namely, the book. I want to find that in all types of books. This is quite characteristic of picture books, but in other books, for example that are "plainly illustrated", one can add objects in the image that may play in counterpoint with the text in such a way that they may start a dialogue and may construct the final body that is the book, as a true work that gives rise to a new discourse and to new debates. And around this discourse, to questions and conflicts.</w:t>
      </w:r>
    </w:p>
    <w:p w:rsidR="00C22DD2" w:rsidRPr="00BC1CE2" w:rsidRDefault="00C22DD2">
      <w:pPr>
        <w:rPr>
          <w:rFonts w:ascii="Constantia" w:hAnsi="Constantia"/>
          <w:sz w:val="24"/>
          <w:lang w:val="en-GB"/>
        </w:rPr>
      </w:pPr>
    </w:p>
    <w:p w:rsidR="00C22DD2" w:rsidRPr="00BC1CE2" w:rsidRDefault="00C22DD2">
      <w:pPr>
        <w:rPr>
          <w:rFonts w:ascii="Constantia" w:hAnsi="Constantia"/>
          <w:b/>
          <w:sz w:val="24"/>
          <w:lang w:val="en-GB"/>
        </w:rPr>
      </w:pPr>
      <w:r w:rsidRPr="00BC1CE2">
        <w:rPr>
          <w:rFonts w:ascii="Constantia" w:hAnsi="Constantia"/>
          <w:b/>
          <w:sz w:val="24"/>
          <w:lang w:val="en-GB"/>
        </w:rPr>
        <w:t>All books read as cultural objects…</w:t>
      </w:r>
    </w:p>
    <w:p w:rsidR="00C22DD2" w:rsidRPr="00BC1CE2" w:rsidRDefault="00C22DD2">
      <w:pPr>
        <w:rPr>
          <w:rFonts w:ascii="Constantia" w:hAnsi="Constantia"/>
          <w:sz w:val="24"/>
          <w:lang w:val="en-GB"/>
        </w:rPr>
      </w:pPr>
      <w:r w:rsidRPr="00BC1CE2">
        <w:rPr>
          <w:rFonts w:ascii="Constantia" w:hAnsi="Constantia"/>
          <w:sz w:val="24"/>
          <w:lang w:val="en-GB"/>
        </w:rPr>
        <w:lastRenderedPageBreak/>
        <w:t>All of them. Although there are some books that are clearly not picture books, they are illustrated; you would be able to take out the images and the text would continue to work as text with isolated illustrations, But what I try to achieve is that these illustrations –that other people may think are simple repetitions of what is stated in the text– are not such and that they establish a relation, not only with the text, but that they multiply the meanings, and that the book as object ends up being a product in which the illustrations are not something indifferent. In a book that we wrote with Laura Devetach, that is perfectly clear.</w:t>
      </w:r>
      <w:r w:rsidRPr="00BC1CE2">
        <w:rPr>
          <w:rStyle w:val="Refdenotaalpie"/>
          <w:rFonts w:ascii="Constantia" w:hAnsi="Constantia"/>
          <w:sz w:val="24"/>
          <w:lang w:val="en-GB"/>
        </w:rPr>
        <w:footnoteReference w:id="2"/>
      </w:r>
      <w:r w:rsidRPr="00BC1CE2">
        <w:rPr>
          <w:rFonts w:ascii="Constantia" w:hAnsi="Constantia"/>
          <w:sz w:val="24"/>
          <w:lang w:val="en-GB"/>
        </w:rPr>
        <w:t xml:space="preserve"> That book might as well not be illustrated.  But in the way that we produced it, a world is created. In that book, Laura and I are talking about the same thing, but we are not </w:t>
      </w:r>
      <w:r w:rsidRPr="00BC1CE2">
        <w:rPr>
          <w:rFonts w:ascii="Constantia" w:hAnsi="Constantia"/>
          <w:i/>
          <w:sz w:val="24"/>
          <w:lang w:val="en-GB"/>
        </w:rPr>
        <w:t>saying</w:t>
      </w:r>
      <w:r w:rsidRPr="00BC1CE2">
        <w:rPr>
          <w:rFonts w:ascii="Constantia" w:hAnsi="Constantia"/>
          <w:sz w:val="24"/>
          <w:lang w:val="en-GB"/>
        </w:rPr>
        <w:t xml:space="preserve"> the same. The illustrations may seem many, but they are three large illustrations that are broken up as pieces of a jigsaw puzzle that is finally put together. What I am saying there (he refers to his illustrations) is something that Laura says a lot in the intertexts of her writing, i.e. female characters that are broken up and are put together once again, and that are assembled and disassembled, like a jigsaw puzzle; and that is also put in images. A reader may note that or not, but an attentive reader will note that the images are not na</w:t>
      </w:r>
      <w:r w:rsidRPr="00BC1CE2">
        <w:rPr>
          <w:rFonts w:ascii="Arial" w:hAnsi="Arial" w:cs="Arial"/>
          <w:sz w:val="24"/>
          <w:lang w:val="en-GB"/>
        </w:rPr>
        <w:t>ï</w:t>
      </w:r>
      <w:r w:rsidRPr="00BC1CE2">
        <w:rPr>
          <w:rFonts w:ascii="Constantia" w:hAnsi="Constantia"/>
          <w:sz w:val="24"/>
          <w:lang w:val="en-GB"/>
        </w:rPr>
        <w:t xml:space="preserve">ve, and that they do not merely </w:t>
      </w:r>
      <w:r w:rsidRPr="00BC1CE2">
        <w:rPr>
          <w:rFonts w:ascii="Constantia" w:hAnsi="Constantia"/>
          <w:i/>
          <w:sz w:val="24"/>
          <w:lang w:val="en-GB"/>
        </w:rPr>
        <w:t>illustrate</w:t>
      </w:r>
      <w:r w:rsidRPr="00BC1CE2">
        <w:rPr>
          <w:rFonts w:ascii="Constantia" w:hAnsi="Constantia"/>
          <w:sz w:val="24"/>
          <w:lang w:val="en-GB"/>
        </w:rPr>
        <w:t xml:space="preserve"> the text.</w:t>
      </w:r>
      <w:r w:rsidRPr="00BC1CE2">
        <w:rPr>
          <w:rStyle w:val="Refdenotaalpie"/>
          <w:rFonts w:ascii="Constantia" w:hAnsi="Constantia"/>
          <w:sz w:val="24"/>
          <w:lang w:val="en-GB"/>
        </w:rPr>
        <w:footnoteReference w:id="3"/>
      </w:r>
      <w:r w:rsidRPr="00BC1CE2">
        <w:rPr>
          <w:rFonts w:ascii="Constantia" w:hAnsi="Constantia"/>
          <w:sz w:val="24"/>
          <w:lang w:val="en-GB"/>
        </w:rPr>
        <w:t xml:space="preserve"> </w:t>
      </w:r>
    </w:p>
    <w:p w:rsidR="00C22DD2" w:rsidRPr="00BC1CE2" w:rsidRDefault="00C22DD2">
      <w:pPr>
        <w:rPr>
          <w:rFonts w:ascii="Constantia" w:hAnsi="Constantia"/>
          <w:sz w:val="24"/>
          <w:lang w:val="en-GB"/>
        </w:rPr>
      </w:pPr>
    </w:p>
    <w:p w:rsidR="00C22DD2" w:rsidRPr="00BC1CE2" w:rsidRDefault="00C22DD2">
      <w:pPr>
        <w:rPr>
          <w:rFonts w:ascii="Constantia" w:hAnsi="Constantia"/>
          <w:b/>
          <w:sz w:val="24"/>
          <w:lang w:val="en-GB"/>
        </w:rPr>
      </w:pPr>
      <w:r w:rsidRPr="00BC1CE2">
        <w:rPr>
          <w:rFonts w:ascii="Constantia" w:hAnsi="Constantia"/>
          <w:b/>
          <w:i/>
          <w:sz w:val="24"/>
          <w:lang w:val="en-GB"/>
        </w:rPr>
        <w:t>Diablos y mariposas</w:t>
      </w:r>
      <w:r w:rsidRPr="00BC1CE2">
        <w:rPr>
          <w:rFonts w:ascii="Constantia" w:hAnsi="Constantia"/>
          <w:b/>
          <w:sz w:val="24"/>
          <w:lang w:val="en-GB"/>
        </w:rPr>
        <w:t xml:space="preserve"> is a book that breaks with the traditional reading position and that may be read on a side, upside down…</w:t>
      </w:r>
    </w:p>
    <w:p w:rsidR="00C22DD2" w:rsidRPr="00BC1CE2" w:rsidRDefault="00C22DD2">
      <w:pPr>
        <w:rPr>
          <w:rFonts w:ascii="Constantia" w:hAnsi="Constantia"/>
          <w:sz w:val="24"/>
          <w:lang w:val="en-GB"/>
        </w:rPr>
      </w:pPr>
      <w:r w:rsidRPr="00BC1CE2">
        <w:rPr>
          <w:rFonts w:ascii="Constantia" w:hAnsi="Constantia"/>
          <w:sz w:val="24"/>
          <w:lang w:val="en-GB"/>
        </w:rPr>
        <w:t>That is right. And those small drawings, side by side like in a cluster, appeal to the graphic value of drawing. In other words, the drawings may be read as the letters are read. One must decode them as we do with letters, and the meaning is created by reading each illustration together with the ones that are on its side, opposite to it or beside it... skipping the text and recognizing an image that is mentioned in the text, or another image that is not mentioned in the text. We must ask ourselves, why is this image here, if the book does not mention it? Maybe the reader notes that the image is in between the lines of the text.</w:t>
      </w:r>
    </w:p>
    <w:p w:rsidR="00C22DD2" w:rsidRPr="00BC1CE2" w:rsidRDefault="00C22DD2">
      <w:pPr>
        <w:rPr>
          <w:rFonts w:ascii="Constantia" w:hAnsi="Constantia"/>
          <w:sz w:val="24"/>
          <w:lang w:val="en-GB"/>
        </w:rPr>
      </w:pPr>
    </w:p>
    <w:p w:rsidR="00C22DD2" w:rsidRPr="00BC1CE2" w:rsidRDefault="00C22DD2">
      <w:pPr>
        <w:rPr>
          <w:rFonts w:ascii="Constantia" w:hAnsi="Constantia"/>
          <w:b/>
          <w:sz w:val="24"/>
          <w:lang w:val="en-GB"/>
        </w:rPr>
      </w:pPr>
      <w:r w:rsidRPr="00BC1CE2">
        <w:rPr>
          <w:rFonts w:ascii="Constantia" w:hAnsi="Constantia"/>
          <w:b/>
          <w:sz w:val="24"/>
          <w:lang w:val="en-GB"/>
        </w:rPr>
        <w:t>In fact, we have a single female character but the visual dimension opens up to many other characters.</w:t>
      </w:r>
    </w:p>
    <w:p w:rsidR="00C22DD2" w:rsidRPr="00BC1CE2" w:rsidRDefault="00C22DD2">
      <w:pPr>
        <w:rPr>
          <w:rFonts w:ascii="Constantia" w:hAnsi="Constantia"/>
          <w:sz w:val="24"/>
          <w:lang w:val="en-GB"/>
        </w:rPr>
      </w:pPr>
      <w:r w:rsidRPr="00BC1CE2">
        <w:rPr>
          <w:rFonts w:ascii="Constantia" w:hAnsi="Constantia"/>
          <w:sz w:val="24"/>
          <w:lang w:val="en-GB"/>
        </w:rPr>
        <w:t xml:space="preserve">Indeed. I like to think of illustration like that: never as something naïve; never as something subsidiary. I do not mean that you cannot take illustrations out or the story would make no sense without them, but that </w:t>
      </w:r>
      <w:r w:rsidRPr="00BC1CE2">
        <w:rPr>
          <w:rFonts w:ascii="Constantia" w:hAnsi="Constantia"/>
          <w:i/>
          <w:sz w:val="24"/>
          <w:lang w:val="en-GB"/>
        </w:rPr>
        <w:t>together with</w:t>
      </w:r>
      <w:r w:rsidRPr="00BC1CE2">
        <w:rPr>
          <w:rFonts w:ascii="Constantia" w:hAnsi="Constantia"/>
          <w:sz w:val="24"/>
          <w:lang w:val="en-GB"/>
        </w:rPr>
        <w:t xml:space="preserve"> the text, the body of the work is actually created.</w:t>
      </w:r>
    </w:p>
    <w:p w:rsidR="00C22DD2" w:rsidRPr="00BC1CE2" w:rsidRDefault="00C22DD2">
      <w:pPr>
        <w:rPr>
          <w:rFonts w:ascii="Constantia" w:hAnsi="Constantia"/>
          <w:sz w:val="24"/>
          <w:lang w:val="en-GB"/>
        </w:rPr>
      </w:pPr>
      <w:r w:rsidRPr="00BC1CE2">
        <w:rPr>
          <w:rFonts w:ascii="Constantia" w:hAnsi="Constantia"/>
          <w:sz w:val="24"/>
          <w:lang w:val="en-GB"/>
        </w:rPr>
        <w:lastRenderedPageBreak/>
        <w:t xml:space="preserve">Both as </w:t>
      </w:r>
      <w:r w:rsidRPr="00BC1CE2">
        <w:rPr>
          <w:rFonts w:ascii="Constantia" w:hAnsi="Constantia"/>
          <w:i/>
          <w:sz w:val="24"/>
          <w:lang w:val="en-GB"/>
        </w:rPr>
        <w:t>integral author</w:t>
      </w:r>
      <w:r w:rsidRPr="00BC1CE2">
        <w:rPr>
          <w:rFonts w:ascii="Constantia" w:hAnsi="Constantia"/>
          <w:sz w:val="24"/>
          <w:lang w:val="en-GB"/>
        </w:rPr>
        <w:t xml:space="preserve"> and as </w:t>
      </w:r>
      <w:r w:rsidRPr="00BC1CE2">
        <w:rPr>
          <w:rFonts w:ascii="Constantia" w:hAnsi="Constantia"/>
          <w:i/>
          <w:sz w:val="24"/>
          <w:lang w:val="en-GB"/>
        </w:rPr>
        <w:t>author of any of the components of the book</w:t>
      </w:r>
      <w:r w:rsidRPr="00BC1CE2">
        <w:rPr>
          <w:rFonts w:ascii="Constantia" w:hAnsi="Constantia"/>
          <w:sz w:val="24"/>
          <w:lang w:val="en-GB"/>
        </w:rPr>
        <w:t xml:space="preserve">, to me it is exasperating when a book causes indifference. To me, that means the death of the book; it is the worst thing that could ever happen. And when someone tells me: “this thing, here, I think it doesn't work," I need them to explain why not. In any case, that "dislike" is a vivid critique, which implies an involvement with the book. Consequently, it is not indifferent; it is a position. As author, I want to appeal to a reader that does not remain indifferent. And there are books that produce excitement, but this excitement is lost right away and the books are left behind. My goal is that all my books have </w:t>
      </w:r>
      <w:r w:rsidRPr="00BC1CE2">
        <w:rPr>
          <w:rFonts w:ascii="Constantia" w:hAnsi="Constantia"/>
          <w:i/>
          <w:sz w:val="24"/>
          <w:lang w:val="en-GB"/>
        </w:rPr>
        <w:t>something</w:t>
      </w:r>
      <w:r w:rsidRPr="00BC1CE2">
        <w:rPr>
          <w:rFonts w:ascii="Constantia" w:hAnsi="Constantia"/>
          <w:sz w:val="24"/>
          <w:lang w:val="en-GB"/>
        </w:rPr>
        <w:t xml:space="preserve"> so that –if someone passes by at a Fair and gives them a quick look (because there are many reasons why someone would give a quick look to a book)– the reader is left with something inside that tells him or her "I should go back." The reader may come back or not, but my goal is that the reader continues to think "I did not get it, I should come back, I should look it up..."</w:t>
      </w:r>
    </w:p>
    <w:p w:rsidR="00C22DD2" w:rsidRPr="00BC1CE2" w:rsidRDefault="00C22DD2">
      <w:pPr>
        <w:rPr>
          <w:rFonts w:ascii="Constantia" w:hAnsi="Constantia"/>
          <w:sz w:val="24"/>
          <w:lang w:val="en-GB"/>
        </w:rPr>
      </w:pPr>
    </w:p>
    <w:p w:rsidR="00C22DD2" w:rsidRPr="00BC1CE2" w:rsidRDefault="00C22DD2">
      <w:pPr>
        <w:rPr>
          <w:rFonts w:ascii="Constantia" w:hAnsi="Constantia"/>
          <w:b/>
          <w:sz w:val="24"/>
          <w:lang w:val="en-GB"/>
        </w:rPr>
      </w:pPr>
      <w:r w:rsidRPr="00BC1CE2">
        <w:rPr>
          <w:rFonts w:ascii="Constantia" w:hAnsi="Constantia"/>
          <w:b/>
          <w:sz w:val="24"/>
          <w:lang w:val="en-GB"/>
        </w:rPr>
        <w:t xml:space="preserve">We would like to come back to your idea of </w:t>
      </w:r>
      <w:r w:rsidRPr="00BC1CE2">
        <w:rPr>
          <w:rFonts w:ascii="Constantia" w:hAnsi="Constantia"/>
          <w:b/>
          <w:i/>
          <w:sz w:val="24"/>
          <w:lang w:val="en-GB"/>
        </w:rPr>
        <w:t>aesthetic series</w:t>
      </w:r>
      <w:r w:rsidRPr="00BC1CE2">
        <w:rPr>
          <w:rFonts w:ascii="Constantia" w:hAnsi="Constantia"/>
          <w:b/>
          <w:sz w:val="24"/>
          <w:lang w:val="en-GB"/>
        </w:rPr>
        <w:t xml:space="preserve">, a notion that does not necessarily require a collection </w:t>
      </w:r>
      <w:r w:rsidRPr="00BC1CE2">
        <w:rPr>
          <w:rFonts w:ascii="Constantia" w:hAnsi="Constantia"/>
          <w:b/>
          <w:i/>
          <w:sz w:val="24"/>
          <w:lang w:val="en-GB"/>
        </w:rPr>
        <w:t>per se</w:t>
      </w:r>
      <w:r w:rsidRPr="00BC1CE2">
        <w:rPr>
          <w:rFonts w:ascii="Constantia" w:hAnsi="Constantia"/>
          <w:b/>
          <w:sz w:val="24"/>
          <w:lang w:val="en-GB"/>
        </w:rPr>
        <w:t xml:space="preserve"> or an editorial line...</w:t>
      </w:r>
    </w:p>
    <w:p w:rsidR="00C22DD2" w:rsidRPr="00BC1CE2" w:rsidRDefault="00C22DD2">
      <w:pPr>
        <w:rPr>
          <w:rFonts w:ascii="Constantia" w:hAnsi="Constantia"/>
          <w:sz w:val="24"/>
          <w:lang w:val="en-GB"/>
        </w:rPr>
      </w:pPr>
      <w:r w:rsidRPr="00BC1CE2">
        <w:rPr>
          <w:rFonts w:ascii="Constantia" w:hAnsi="Constantia"/>
          <w:sz w:val="24"/>
          <w:lang w:val="en-GB"/>
        </w:rPr>
        <w:t xml:space="preserve">Tere [María Teresa] Andruetto and I are very interested in this notion, and we define it like that (if one must define it), because, generally, series or collections, at the editorial level (and this is determined by the market), are set up around a single format or a topic or a character that appears repeatedly, and in our books, that we call </w:t>
      </w:r>
      <w:r w:rsidRPr="00BC1CE2">
        <w:rPr>
          <w:rFonts w:ascii="Constantia" w:hAnsi="Constantia"/>
          <w:i/>
          <w:sz w:val="24"/>
          <w:lang w:val="en-GB"/>
        </w:rPr>
        <w:t>aesthetic series,</w:t>
      </w:r>
      <w:r w:rsidRPr="00BC1CE2">
        <w:rPr>
          <w:rFonts w:ascii="Constantia" w:hAnsi="Constantia"/>
          <w:sz w:val="24"/>
          <w:lang w:val="en-GB"/>
        </w:rPr>
        <w:t xml:space="preserve"> this is not the case, but there is unity all the same. So, although there are no repeated characters and the books are not all the same in terms of format or typography, or they are not published by the same publishing house, there is indeed something that draws a line and that is the aesthetics. In other words, they are texts that define a way of working by seeking one aesthetics of writing, always with an epigraph as a starting point, which in a way acts as the tip of a wool ball that gives rise to the whole story, and, in turn, is a poetic language. On my end, I replicate this by illustrating with different materials, with extremely pure lines on the one hand, and with images on the other. This created the aesthetics of the images, an aesthetics that had never before been portrayed in my books. It was not deliberate; I felt that the book needed that format and, when I found the formula of ink lines on tracing paper, cut-and-pasted to create some sort of translucent transparency over the underlying collage, this is related to the different layers of meaning. To me, it was clear that the first layer is the one comprising the tracing paper and the drawings –which are quite visible but are merely the surface of the background that lies behind them. And it works. In a second book it also worked, and in that way we have something that is linked by the same aesthetics that may perfectly work in different places.</w:t>
      </w:r>
    </w:p>
    <w:p w:rsidR="00C22DD2" w:rsidRPr="00BC1CE2" w:rsidRDefault="00C22DD2">
      <w:pPr>
        <w:rPr>
          <w:rFonts w:ascii="Constantia" w:hAnsi="Constantia"/>
          <w:sz w:val="24"/>
          <w:lang w:val="en-GB"/>
        </w:rPr>
      </w:pPr>
    </w:p>
    <w:p w:rsidR="001C1956" w:rsidRPr="00BC1CE2" w:rsidRDefault="00C22DD2">
      <w:pPr>
        <w:rPr>
          <w:rFonts w:ascii="Constantia" w:hAnsi="Constantia"/>
          <w:b/>
          <w:sz w:val="24"/>
          <w:lang w:val="en-GB"/>
        </w:rPr>
      </w:pPr>
      <w:r w:rsidRPr="00BC1CE2">
        <w:rPr>
          <w:rFonts w:ascii="Constantia" w:hAnsi="Constantia"/>
          <w:b/>
          <w:sz w:val="24"/>
          <w:lang w:val="en-GB"/>
        </w:rPr>
        <w:t xml:space="preserve">I overheard one of the readers who asked you if the story of any particular woman was behind </w:t>
      </w:r>
      <w:r w:rsidRPr="00BC1CE2">
        <w:rPr>
          <w:rFonts w:ascii="Constantia" w:hAnsi="Constantia"/>
          <w:b/>
          <w:i/>
          <w:sz w:val="24"/>
          <w:lang w:val="en-GB"/>
        </w:rPr>
        <w:t xml:space="preserve">La </w:t>
      </w:r>
      <w:proofErr w:type="spellStart"/>
      <w:r w:rsidRPr="00BC1CE2">
        <w:rPr>
          <w:rFonts w:ascii="Constantia" w:hAnsi="Constantia"/>
          <w:b/>
          <w:i/>
          <w:sz w:val="24"/>
          <w:lang w:val="en-GB"/>
        </w:rPr>
        <w:t>durmiente</w:t>
      </w:r>
      <w:proofErr w:type="spellEnd"/>
      <w:r w:rsidRPr="00BC1CE2">
        <w:rPr>
          <w:rStyle w:val="Refdenotaalpie"/>
          <w:rFonts w:ascii="Constantia" w:hAnsi="Constantia"/>
          <w:b/>
          <w:sz w:val="24"/>
          <w:lang w:val="en-GB"/>
        </w:rPr>
        <w:footnoteReference w:id="4"/>
      </w:r>
      <w:r w:rsidRPr="00BC1CE2">
        <w:rPr>
          <w:rFonts w:ascii="Constantia" w:hAnsi="Constantia"/>
          <w:b/>
          <w:sz w:val="24"/>
          <w:lang w:val="en-GB"/>
        </w:rPr>
        <w:t>.</w:t>
      </w:r>
      <w:r w:rsidR="00022C9B" w:rsidRPr="00BC1CE2">
        <w:rPr>
          <w:rFonts w:ascii="Constantia" w:hAnsi="Constantia"/>
          <w:b/>
          <w:sz w:val="24"/>
          <w:lang w:val="en-GB"/>
        </w:rPr>
        <w:t xml:space="preserve"> And she was approaching you in some way, in that visual language that leaves room for uncertainty, </w:t>
      </w:r>
      <w:r w:rsidR="00E33DF5" w:rsidRPr="00BC1CE2">
        <w:rPr>
          <w:rFonts w:ascii="Constantia" w:hAnsi="Constantia"/>
          <w:b/>
          <w:sz w:val="24"/>
          <w:lang w:val="en-GB"/>
        </w:rPr>
        <w:t>although</w:t>
      </w:r>
      <w:r w:rsidR="00022C9B" w:rsidRPr="00BC1CE2">
        <w:rPr>
          <w:rFonts w:ascii="Constantia" w:hAnsi="Constantia"/>
          <w:b/>
          <w:sz w:val="24"/>
          <w:lang w:val="en-GB"/>
        </w:rPr>
        <w:t xml:space="preserve"> in the written language</w:t>
      </w:r>
      <w:r w:rsidR="00E33DF5" w:rsidRPr="00BC1CE2">
        <w:rPr>
          <w:rFonts w:ascii="Constantia" w:hAnsi="Constantia"/>
          <w:b/>
          <w:sz w:val="24"/>
          <w:lang w:val="en-GB"/>
        </w:rPr>
        <w:t>,</w:t>
      </w:r>
      <w:r w:rsidR="00022C9B" w:rsidRPr="00BC1CE2">
        <w:rPr>
          <w:rFonts w:ascii="Constantia" w:hAnsi="Constantia"/>
          <w:b/>
          <w:sz w:val="24"/>
          <w:lang w:val="en-GB"/>
        </w:rPr>
        <w:t xml:space="preserve"> many dare to </w:t>
      </w:r>
      <w:r w:rsidR="00E33DF5" w:rsidRPr="00BC1CE2">
        <w:rPr>
          <w:rFonts w:ascii="Constantia" w:hAnsi="Constantia"/>
          <w:b/>
          <w:sz w:val="24"/>
          <w:lang w:val="en-GB"/>
        </w:rPr>
        <w:t>find</w:t>
      </w:r>
      <w:r w:rsidR="00022C9B" w:rsidRPr="00BC1CE2">
        <w:rPr>
          <w:rFonts w:ascii="Constantia" w:hAnsi="Constantia"/>
          <w:b/>
          <w:sz w:val="24"/>
          <w:lang w:val="en-GB"/>
        </w:rPr>
        <w:t xml:space="preserve"> an (alleged) “single meaning”. Visual language, instead, has what we might call an apparent polysemy.</w:t>
      </w:r>
    </w:p>
    <w:p w:rsidR="00022C9B" w:rsidRPr="00BC1CE2" w:rsidRDefault="008D644C">
      <w:pPr>
        <w:rPr>
          <w:rFonts w:ascii="Constantia" w:hAnsi="Constantia"/>
          <w:sz w:val="24"/>
          <w:lang w:val="en-GB"/>
        </w:rPr>
      </w:pPr>
      <w:r w:rsidRPr="00BC1CE2">
        <w:rPr>
          <w:rFonts w:ascii="Constantia" w:hAnsi="Constantia"/>
          <w:sz w:val="24"/>
          <w:lang w:val="en-GB"/>
        </w:rPr>
        <w:t xml:space="preserve">It </w:t>
      </w:r>
      <w:r w:rsidR="00384B1F" w:rsidRPr="00BC1CE2">
        <w:rPr>
          <w:rFonts w:ascii="Constantia" w:hAnsi="Constantia"/>
          <w:sz w:val="24"/>
          <w:lang w:val="en-GB"/>
        </w:rPr>
        <w:t>looked</w:t>
      </w:r>
      <w:r w:rsidRPr="00BC1CE2">
        <w:rPr>
          <w:rFonts w:ascii="Constantia" w:hAnsi="Constantia"/>
          <w:sz w:val="24"/>
          <w:lang w:val="en-GB"/>
        </w:rPr>
        <w:t xml:space="preserve"> like it </w:t>
      </w:r>
      <w:r w:rsidR="00384B1F" w:rsidRPr="00BC1CE2">
        <w:rPr>
          <w:rFonts w:ascii="Constantia" w:hAnsi="Constantia"/>
          <w:sz w:val="24"/>
          <w:lang w:val="en-GB"/>
        </w:rPr>
        <w:t>had gone</w:t>
      </w:r>
      <w:r w:rsidRPr="00BC1CE2">
        <w:rPr>
          <w:rFonts w:ascii="Constantia" w:hAnsi="Constantia"/>
          <w:sz w:val="24"/>
          <w:lang w:val="en-GB"/>
        </w:rPr>
        <w:t xml:space="preserve"> unnoticed, but that is not the case. That was weird. Indeed, illustrations have some portions of a meaningful text but, by grace and work of collage –and that is aesthetics– a reader may consider them image, and may even skip them, because ultimately they create an image. There is something to read embedded in the illustration</w:t>
      </w:r>
      <w:r w:rsidR="00384B1F" w:rsidRPr="00BC1CE2">
        <w:rPr>
          <w:rFonts w:ascii="Constantia" w:hAnsi="Constantia"/>
          <w:sz w:val="24"/>
          <w:lang w:val="en-GB"/>
        </w:rPr>
        <w:t>s</w:t>
      </w:r>
      <w:r w:rsidRPr="00BC1CE2">
        <w:rPr>
          <w:rFonts w:ascii="Constantia" w:hAnsi="Constantia"/>
          <w:sz w:val="24"/>
          <w:lang w:val="en-GB"/>
        </w:rPr>
        <w:t xml:space="preserve"> and, curiously enough, it is perfectly clear which is the core text written by the author and that there is a dialogue between these texts. This stirs up a debate with a lot of substance in many directions. During the presentation, a girl asked whether we had written the book together. I did not want to anticipate my answer and, of course, both of us are the authors, and th</w:t>
      </w:r>
      <w:r w:rsidR="00384B1F" w:rsidRPr="00BC1CE2">
        <w:rPr>
          <w:rFonts w:ascii="Constantia" w:hAnsi="Constantia"/>
          <w:sz w:val="24"/>
          <w:lang w:val="en-GB"/>
        </w:rPr>
        <w:t>e</w:t>
      </w:r>
      <w:r w:rsidRPr="00BC1CE2">
        <w:rPr>
          <w:rFonts w:ascii="Constantia" w:hAnsi="Constantia"/>
          <w:sz w:val="24"/>
          <w:lang w:val="en-GB"/>
        </w:rPr>
        <w:t xml:space="preserve"> text caused the images in </w:t>
      </w:r>
      <w:r w:rsidR="00384B1F" w:rsidRPr="00BC1CE2">
        <w:rPr>
          <w:rFonts w:ascii="Constantia" w:hAnsi="Constantia"/>
          <w:sz w:val="24"/>
          <w:lang w:val="en-GB"/>
        </w:rPr>
        <w:t>the book to be</w:t>
      </w:r>
      <w:r w:rsidRPr="00BC1CE2">
        <w:rPr>
          <w:rFonts w:ascii="Constantia" w:hAnsi="Constantia"/>
          <w:sz w:val="24"/>
          <w:lang w:val="en-GB"/>
        </w:rPr>
        <w:t xml:space="preserve"> </w:t>
      </w:r>
      <w:r w:rsidRPr="00BC1CE2">
        <w:rPr>
          <w:rFonts w:ascii="Constantia" w:hAnsi="Constantia"/>
          <w:i/>
          <w:sz w:val="24"/>
          <w:lang w:val="en-GB"/>
        </w:rPr>
        <w:t>remade</w:t>
      </w:r>
      <w:r w:rsidRPr="00BC1CE2">
        <w:rPr>
          <w:rFonts w:ascii="Constantia" w:hAnsi="Constantia"/>
          <w:sz w:val="24"/>
          <w:lang w:val="en-GB"/>
        </w:rPr>
        <w:t xml:space="preserve"> and the illustrations caused the text in the book to be </w:t>
      </w:r>
      <w:r w:rsidRPr="00BC1CE2">
        <w:rPr>
          <w:rFonts w:ascii="Constantia" w:hAnsi="Constantia"/>
          <w:i/>
          <w:sz w:val="24"/>
          <w:lang w:val="en-GB"/>
        </w:rPr>
        <w:t>re-written</w:t>
      </w:r>
      <w:r w:rsidRPr="00BC1CE2">
        <w:rPr>
          <w:rFonts w:ascii="Constantia" w:hAnsi="Constantia"/>
          <w:sz w:val="24"/>
          <w:lang w:val="en-GB"/>
        </w:rPr>
        <w:t xml:space="preserve">. Actually, then, the "work was made by the two of us." And I added: the images contain text, so which is the text here? And how </w:t>
      </w:r>
      <w:r w:rsidR="00384B1F" w:rsidRPr="00BC1CE2">
        <w:rPr>
          <w:rFonts w:ascii="Constantia" w:hAnsi="Constantia"/>
          <w:sz w:val="24"/>
          <w:lang w:val="en-GB"/>
        </w:rPr>
        <w:t>should</w:t>
      </w:r>
      <w:r w:rsidRPr="00BC1CE2">
        <w:rPr>
          <w:rFonts w:ascii="Constantia" w:hAnsi="Constantia"/>
          <w:sz w:val="24"/>
          <w:lang w:val="en-GB"/>
        </w:rPr>
        <w:t xml:space="preserve"> the image</w:t>
      </w:r>
      <w:r w:rsidR="00384B1F" w:rsidRPr="00BC1CE2">
        <w:rPr>
          <w:rFonts w:ascii="Constantia" w:hAnsi="Constantia"/>
          <w:sz w:val="24"/>
          <w:lang w:val="en-GB"/>
        </w:rPr>
        <w:t>s be</w:t>
      </w:r>
      <w:r w:rsidRPr="00BC1CE2">
        <w:rPr>
          <w:rFonts w:ascii="Constantia" w:hAnsi="Constantia"/>
          <w:sz w:val="24"/>
          <w:lang w:val="en-GB"/>
        </w:rPr>
        <w:t xml:space="preserve"> read? Should I read the text in the images and then the text written with a different typography? And suddenly on</w:t>
      </w:r>
      <w:r w:rsidR="00384B1F" w:rsidRPr="00BC1CE2">
        <w:rPr>
          <w:rFonts w:ascii="Constantia" w:hAnsi="Constantia"/>
          <w:sz w:val="24"/>
          <w:lang w:val="en-GB"/>
        </w:rPr>
        <w:t>e</w:t>
      </w:r>
      <w:r w:rsidRPr="00BC1CE2">
        <w:rPr>
          <w:rFonts w:ascii="Constantia" w:hAnsi="Constantia"/>
          <w:sz w:val="24"/>
          <w:lang w:val="en-GB"/>
        </w:rPr>
        <w:t xml:space="preserve"> reader may ask himself </w:t>
      </w:r>
      <w:r w:rsidR="00384B1F" w:rsidRPr="00BC1CE2">
        <w:rPr>
          <w:rFonts w:ascii="Constantia" w:hAnsi="Constantia"/>
          <w:sz w:val="24"/>
          <w:lang w:val="en-GB"/>
        </w:rPr>
        <w:t xml:space="preserve">or herself </w:t>
      </w:r>
      <w:r w:rsidRPr="00BC1CE2">
        <w:rPr>
          <w:rFonts w:ascii="Constantia" w:hAnsi="Constantia"/>
          <w:sz w:val="24"/>
          <w:lang w:val="en-GB"/>
        </w:rPr>
        <w:t>about the type font, which is something about which we do not usually think when reading a book. What is the shape of the type font?</w:t>
      </w:r>
    </w:p>
    <w:p w:rsidR="008D644C" w:rsidRPr="00BC1CE2" w:rsidRDefault="008D644C">
      <w:pPr>
        <w:rPr>
          <w:rFonts w:ascii="Constantia" w:hAnsi="Constantia"/>
          <w:sz w:val="24"/>
          <w:lang w:val="en-GB"/>
        </w:rPr>
      </w:pPr>
    </w:p>
    <w:p w:rsidR="008D644C" w:rsidRPr="00BC1CE2" w:rsidRDefault="008D644C">
      <w:pPr>
        <w:rPr>
          <w:rFonts w:ascii="Constantia" w:hAnsi="Constantia"/>
          <w:b/>
          <w:sz w:val="24"/>
          <w:lang w:val="en-GB"/>
        </w:rPr>
      </w:pPr>
      <w:r w:rsidRPr="00BC1CE2">
        <w:rPr>
          <w:rFonts w:ascii="Constantia" w:hAnsi="Constantia"/>
          <w:b/>
          <w:sz w:val="24"/>
          <w:lang w:val="en-GB"/>
        </w:rPr>
        <w:t xml:space="preserve">However, in Preschool Education and Primary Education, we must think </w:t>
      </w:r>
      <w:r w:rsidR="00384B1F" w:rsidRPr="00BC1CE2">
        <w:rPr>
          <w:rFonts w:ascii="Constantia" w:hAnsi="Constantia"/>
          <w:b/>
          <w:sz w:val="24"/>
          <w:lang w:val="en-GB"/>
        </w:rPr>
        <w:t xml:space="preserve">a lot </w:t>
      </w:r>
      <w:r w:rsidRPr="00BC1CE2">
        <w:rPr>
          <w:rFonts w:ascii="Constantia" w:hAnsi="Constantia"/>
          <w:b/>
          <w:sz w:val="24"/>
          <w:lang w:val="en-GB"/>
        </w:rPr>
        <w:t xml:space="preserve">about this, of course from a teaching perspective. We </w:t>
      </w:r>
      <w:r w:rsidR="00384B1F" w:rsidRPr="00BC1CE2">
        <w:rPr>
          <w:rFonts w:ascii="Constantia" w:hAnsi="Constantia"/>
          <w:b/>
          <w:sz w:val="24"/>
          <w:lang w:val="en-GB"/>
        </w:rPr>
        <w:t>think about</w:t>
      </w:r>
      <w:r w:rsidR="002A6EB4" w:rsidRPr="00BC1CE2">
        <w:rPr>
          <w:rFonts w:ascii="Constantia" w:hAnsi="Constantia"/>
          <w:b/>
          <w:sz w:val="24"/>
          <w:lang w:val="en-GB"/>
        </w:rPr>
        <w:t xml:space="preserve"> italics, block capitals, and a series of factors that often times condition the selection of books.</w:t>
      </w:r>
    </w:p>
    <w:p w:rsidR="002A6EB4" w:rsidRPr="00BC1CE2" w:rsidRDefault="002A6EB4">
      <w:pPr>
        <w:rPr>
          <w:rFonts w:ascii="Constantia" w:hAnsi="Constantia"/>
          <w:sz w:val="24"/>
          <w:lang w:val="en-GB"/>
        </w:rPr>
      </w:pPr>
      <w:r w:rsidRPr="00BC1CE2">
        <w:rPr>
          <w:rFonts w:ascii="Constantia" w:hAnsi="Constantia"/>
          <w:sz w:val="24"/>
          <w:lang w:val="en-GB"/>
        </w:rPr>
        <w:t xml:space="preserve">That is long </w:t>
      </w:r>
      <w:r w:rsidR="00384B1F" w:rsidRPr="00BC1CE2">
        <w:rPr>
          <w:rFonts w:ascii="Constantia" w:hAnsi="Constantia"/>
          <w:sz w:val="24"/>
          <w:lang w:val="en-GB"/>
        </w:rPr>
        <w:t>past</w:t>
      </w:r>
      <w:r w:rsidRPr="00BC1CE2">
        <w:rPr>
          <w:rFonts w:ascii="Constantia" w:hAnsi="Constantia"/>
          <w:sz w:val="24"/>
          <w:lang w:val="en-GB"/>
        </w:rPr>
        <w:t>. Emilia Ferreiro and constructivism said a lot about those issues…</w:t>
      </w:r>
    </w:p>
    <w:p w:rsidR="002A6EB4" w:rsidRPr="00BC1CE2" w:rsidRDefault="002A6EB4">
      <w:pPr>
        <w:rPr>
          <w:rFonts w:ascii="Constantia" w:hAnsi="Constantia"/>
          <w:sz w:val="24"/>
          <w:lang w:val="en-GB"/>
        </w:rPr>
      </w:pPr>
    </w:p>
    <w:p w:rsidR="002A6EB4" w:rsidRPr="00BC1CE2" w:rsidRDefault="002A6EB4">
      <w:pPr>
        <w:rPr>
          <w:rFonts w:ascii="Constantia" w:hAnsi="Constantia"/>
          <w:b/>
          <w:sz w:val="24"/>
          <w:lang w:val="en-GB"/>
        </w:rPr>
      </w:pPr>
      <w:r w:rsidRPr="00BC1CE2">
        <w:rPr>
          <w:rFonts w:ascii="Constantia" w:hAnsi="Constantia"/>
          <w:b/>
          <w:sz w:val="24"/>
          <w:lang w:val="en-GB"/>
        </w:rPr>
        <w:t>The world is in block letters, and we must read the world.</w:t>
      </w:r>
    </w:p>
    <w:p w:rsidR="002A6EB4" w:rsidRPr="00BC1CE2" w:rsidRDefault="002A6EB4">
      <w:pPr>
        <w:rPr>
          <w:rFonts w:ascii="Constantia" w:hAnsi="Constantia"/>
          <w:sz w:val="24"/>
          <w:lang w:val="en-GB"/>
        </w:rPr>
      </w:pPr>
      <w:r w:rsidRPr="00BC1CE2">
        <w:rPr>
          <w:rFonts w:ascii="Constantia" w:hAnsi="Constantia"/>
          <w:sz w:val="24"/>
          <w:lang w:val="en-GB"/>
        </w:rPr>
        <w:t>Absolutely.</w:t>
      </w:r>
    </w:p>
    <w:p w:rsidR="002A6EB4" w:rsidRPr="00BC1CE2" w:rsidRDefault="002A6EB4">
      <w:pPr>
        <w:rPr>
          <w:rFonts w:ascii="Constantia" w:hAnsi="Constantia"/>
          <w:sz w:val="24"/>
          <w:lang w:val="en-GB"/>
        </w:rPr>
      </w:pPr>
    </w:p>
    <w:p w:rsidR="002A6EB4" w:rsidRPr="00BC1CE2" w:rsidRDefault="002A6EB4">
      <w:pPr>
        <w:rPr>
          <w:rFonts w:ascii="Constantia" w:hAnsi="Constantia"/>
          <w:b/>
          <w:sz w:val="24"/>
          <w:lang w:val="en-GB"/>
        </w:rPr>
      </w:pPr>
      <w:r w:rsidRPr="00BC1CE2">
        <w:rPr>
          <w:rFonts w:ascii="Constantia" w:hAnsi="Constantia"/>
          <w:b/>
          <w:sz w:val="24"/>
          <w:lang w:val="en-GB"/>
        </w:rPr>
        <w:t>In another interview, we read that you leave gaps for the reader in each of your works. These gaps may be blank spaces or other elements.</w:t>
      </w:r>
    </w:p>
    <w:p w:rsidR="002A6EB4" w:rsidRPr="00BC1CE2" w:rsidRDefault="002A6EB4">
      <w:pPr>
        <w:rPr>
          <w:rFonts w:ascii="Constantia" w:hAnsi="Constantia"/>
          <w:sz w:val="24"/>
          <w:lang w:val="en-GB"/>
        </w:rPr>
      </w:pPr>
      <w:r w:rsidRPr="00BC1CE2">
        <w:rPr>
          <w:rFonts w:ascii="Constantia" w:hAnsi="Constantia"/>
          <w:sz w:val="24"/>
          <w:lang w:val="en-GB"/>
        </w:rPr>
        <w:t>Yes, indeed. There is a relationship that many times falls into oblivion. In illustrated books</w:t>
      </w:r>
      <w:r w:rsidR="00384B1F" w:rsidRPr="00BC1CE2">
        <w:rPr>
          <w:rFonts w:ascii="Constantia" w:hAnsi="Constantia"/>
          <w:sz w:val="24"/>
          <w:lang w:val="en-GB"/>
        </w:rPr>
        <w:t>,</w:t>
      </w:r>
      <w:r w:rsidRPr="00BC1CE2">
        <w:rPr>
          <w:rFonts w:ascii="Constantia" w:hAnsi="Constantia"/>
          <w:sz w:val="24"/>
          <w:lang w:val="en-GB"/>
        </w:rPr>
        <w:t xml:space="preserve"> there is a reading </w:t>
      </w:r>
      <w:r w:rsidR="00384B1F" w:rsidRPr="00BC1CE2">
        <w:rPr>
          <w:rFonts w:ascii="Constantia" w:hAnsi="Constantia"/>
          <w:sz w:val="24"/>
          <w:lang w:val="en-GB"/>
        </w:rPr>
        <w:t>triumvirate</w:t>
      </w:r>
      <w:r w:rsidRPr="00BC1CE2">
        <w:rPr>
          <w:rFonts w:ascii="Constantia" w:hAnsi="Constantia"/>
          <w:sz w:val="24"/>
          <w:lang w:val="en-GB"/>
        </w:rPr>
        <w:t xml:space="preserve"> and there are basically three creators of readings: the writer, the illustrator and the reader. The reader is the creator of his or </w:t>
      </w:r>
      <w:r w:rsidRPr="00BC1CE2">
        <w:rPr>
          <w:rFonts w:ascii="Constantia" w:hAnsi="Constantia"/>
          <w:sz w:val="24"/>
          <w:lang w:val="en-GB"/>
        </w:rPr>
        <w:lastRenderedPageBreak/>
        <w:t>her own reading. That is accepted and widespread</w:t>
      </w:r>
      <w:r w:rsidR="00384B1F" w:rsidRPr="00BC1CE2">
        <w:rPr>
          <w:rFonts w:ascii="Constantia" w:hAnsi="Constantia"/>
          <w:sz w:val="24"/>
          <w:lang w:val="en-GB"/>
        </w:rPr>
        <w:t xml:space="preserve"> knowledge</w:t>
      </w:r>
      <w:r w:rsidRPr="00BC1CE2">
        <w:rPr>
          <w:rFonts w:ascii="Constantia" w:hAnsi="Constantia"/>
          <w:sz w:val="24"/>
          <w:lang w:val="en-GB"/>
        </w:rPr>
        <w:t>. The reader builds his or her own read</w:t>
      </w:r>
      <w:r w:rsidR="00384B1F" w:rsidRPr="00BC1CE2">
        <w:rPr>
          <w:rFonts w:ascii="Constantia" w:hAnsi="Constantia"/>
          <w:sz w:val="24"/>
          <w:lang w:val="en-GB"/>
        </w:rPr>
        <w:t>ing</w:t>
      </w:r>
      <w:r w:rsidRPr="00BC1CE2">
        <w:rPr>
          <w:rFonts w:ascii="Constantia" w:hAnsi="Constantia"/>
          <w:sz w:val="24"/>
          <w:lang w:val="en-GB"/>
        </w:rPr>
        <w:t>. Consequently, the reader is creating something. Now then, the illustrator and the writer are also reading what each other are doing. When they know about a reading by a reader and they go and see it, they are surprised because it is a creative and unexpected reading. In turn, both the writer and the illustrator read themselves. The reading that the creator makes of his or her own work is also a partial</w:t>
      </w:r>
      <w:r w:rsidR="00384B1F" w:rsidRPr="00BC1CE2">
        <w:rPr>
          <w:rFonts w:ascii="Constantia" w:hAnsi="Constantia"/>
          <w:sz w:val="24"/>
          <w:lang w:val="en-GB"/>
        </w:rPr>
        <w:t>, biased</w:t>
      </w:r>
      <w:r w:rsidRPr="00BC1CE2">
        <w:rPr>
          <w:rFonts w:ascii="Constantia" w:hAnsi="Constantia"/>
          <w:sz w:val="24"/>
          <w:lang w:val="en-GB"/>
        </w:rPr>
        <w:t xml:space="preserve"> reading, and one adds things that one had not noticed that were there. </w:t>
      </w:r>
      <w:r w:rsidR="00EE51F1" w:rsidRPr="00BC1CE2">
        <w:rPr>
          <w:rFonts w:ascii="Constantia" w:hAnsi="Constantia"/>
          <w:sz w:val="24"/>
          <w:lang w:val="en-GB"/>
        </w:rPr>
        <w:t>Therefore, there is a triangle in which these three creators intercept: each of them make</w:t>
      </w:r>
      <w:r w:rsidR="00384B1F" w:rsidRPr="00BC1CE2">
        <w:rPr>
          <w:rFonts w:ascii="Constantia" w:hAnsi="Constantia"/>
          <w:sz w:val="24"/>
          <w:lang w:val="en-GB"/>
        </w:rPr>
        <w:t>s</w:t>
      </w:r>
      <w:r w:rsidR="00EE51F1" w:rsidRPr="00BC1CE2">
        <w:rPr>
          <w:rFonts w:ascii="Constantia" w:hAnsi="Constantia"/>
          <w:sz w:val="24"/>
          <w:lang w:val="en-GB"/>
        </w:rPr>
        <w:t xml:space="preserve"> his or her own reading; each of them reads what the other created; and each of them reads what the other reads. This is a completely mobile construction. And in this construction, my interest is that the gears work seamlessly. </w:t>
      </w:r>
      <w:r w:rsidR="002414F1" w:rsidRPr="00BC1CE2">
        <w:rPr>
          <w:rFonts w:ascii="Constantia" w:hAnsi="Constantia"/>
          <w:sz w:val="24"/>
          <w:lang w:val="en-GB"/>
        </w:rPr>
        <w:t>The reader may flow in the construction of his or her own readi</w:t>
      </w:r>
      <w:r w:rsidR="00384B1F" w:rsidRPr="00BC1CE2">
        <w:rPr>
          <w:rFonts w:ascii="Constantia" w:hAnsi="Constantia"/>
          <w:sz w:val="24"/>
          <w:lang w:val="en-GB"/>
        </w:rPr>
        <w:t>ng, and the illustrator or writ</w:t>
      </w:r>
      <w:r w:rsidR="002414F1" w:rsidRPr="00BC1CE2">
        <w:rPr>
          <w:rFonts w:ascii="Constantia" w:hAnsi="Constantia"/>
          <w:sz w:val="24"/>
          <w:lang w:val="en-GB"/>
        </w:rPr>
        <w:t xml:space="preserve">er may </w:t>
      </w:r>
      <w:r w:rsidR="00384B1F" w:rsidRPr="00BC1CE2">
        <w:rPr>
          <w:rFonts w:ascii="Constantia" w:hAnsi="Constantia"/>
          <w:sz w:val="24"/>
          <w:lang w:val="en-GB"/>
        </w:rPr>
        <w:t>introduce</w:t>
      </w:r>
      <w:r w:rsidR="002414F1" w:rsidRPr="00BC1CE2">
        <w:rPr>
          <w:rFonts w:ascii="Constantia" w:hAnsi="Constantia"/>
          <w:sz w:val="24"/>
          <w:lang w:val="en-GB"/>
        </w:rPr>
        <w:t xml:space="preserve"> those blank spaces, which are not empty spaces but spaces in which the </w:t>
      </w:r>
      <w:r w:rsidR="00384B1F" w:rsidRPr="00BC1CE2">
        <w:rPr>
          <w:rFonts w:ascii="Constantia" w:hAnsi="Constantia"/>
          <w:sz w:val="24"/>
          <w:lang w:val="en-GB"/>
        </w:rPr>
        <w:t>meanings</w:t>
      </w:r>
      <w:r w:rsidR="002414F1" w:rsidRPr="00BC1CE2">
        <w:rPr>
          <w:rFonts w:ascii="Constantia" w:hAnsi="Constantia"/>
          <w:sz w:val="24"/>
          <w:lang w:val="en-GB"/>
        </w:rPr>
        <w:t xml:space="preserve"> are multiplied, and one cannot foresee what the reader will read in them. And that is extremely rich. That is when someone </w:t>
      </w:r>
      <w:r w:rsidR="00E601F9" w:rsidRPr="00BC1CE2">
        <w:rPr>
          <w:rFonts w:ascii="Constantia" w:hAnsi="Constantia"/>
          <w:sz w:val="24"/>
          <w:lang w:val="en-GB"/>
        </w:rPr>
        <w:t xml:space="preserve">tries to read the other and is surprised to read something that the other did not mean to say. I like that –through some constructions of the images– these "gears are really oiled" and the readings flow from one to the other. Of course, the graphic designer also makes his or her reading, but with three </w:t>
      </w:r>
      <w:r w:rsidR="00384B1F" w:rsidRPr="00BC1CE2">
        <w:rPr>
          <w:rFonts w:ascii="Constantia" w:hAnsi="Constantia"/>
          <w:sz w:val="24"/>
          <w:lang w:val="en-GB"/>
        </w:rPr>
        <w:t xml:space="preserve">actors, it </w:t>
      </w:r>
      <w:r w:rsidR="00E601F9" w:rsidRPr="00BC1CE2">
        <w:rPr>
          <w:rFonts w:ascii="Constantia" w:hAnsi="Constantia"/>
          <w:sz w:val="24"/>
          <w:lang w:val="en-GB"/>
        </w:rPr>
        <w:t xml:space="preserve">is already too complex. </w:t>
      </w:r>
      <w:r w:rsidR="00384B1F" w:rsidRPr="00BC1CE2">
        <w:rPr>
          <w:rFonts w:ascii="Constantia" w:hAnsi="Constantia"/>
          <w:sz w:val="24"/>
          <w:lang w:val="en-GB"/>
        </w:rPr>
        <w:t>You also have</w:t>
      </w:r>
      <w:r w:rsidR="00E601F9" w:rsidRPr="00BC1CE2">
        <w:rPr>
          <w:rFonts w:ascii="Constantia" w:hAnsi="Constantia"/>
          <w:sz w:val="24"/>
          <w:lang w:val="en-GB"/>
        </w:rPr>
        <w:t xml:space="preserve"> the editor; many individuals participate in the making of a book. Illustrated books are a new, complex, genre where different discourses are intermingled. Ultimately, what i</w:t>
      </w:r>
      <w:r w:rsidR="00384B1F" w:rsidRPr="00BC1CE2">
        <w:rPr>
          <w:rFonts w:ascii="Constantia" w:hAnsi="Constantia"/>
          <w:sz w:val="24"/>
          <w:lang w:val="en-GB"/>
        </w:rPr>
        <w:t xml:space="preserve">s it? Is it Literature, is it an illustrated </w:t>
      </w:r>
      <w:r w:rsidR="00E601F9" w:rsidRPr="00BC1CE2">
        <w:rPr>
          <w:rFonts w:ascii="Constantia" w:hAnsi="Constantia"/>
          <w:sz w:val="24"/>
          <w:lang w:val="en-GB"/>
        </w:rPr>
        <w:t xml:space="preserve">book, is it Fine Arts? It is a </w:t>
      </w:r>
      <w:r w:rsidR="00E601F9" w:rsidRPr="00BC1CE2">
        <w:rPr>
          <w:rFonts w:ascii="Constantia" w:hAnsi="Constantia"/>
          <w:i/>
          <w:sz w:val="24"/>
          <w:lang w:val="en-GB"/>
        </w:rPr>
        <w:t>picture book</w:t>
      </w:r>
      <w:r w:rsidR="00E601F9" w:rsidRPr="00BC1CE2">
        <w:rPr>
          <w:rFonts w:ascii="Constantia" w:hAnsi="Constantia"/>
          <w:sz w:val="24"/>
          <w:lang w:val="en-GB"/>
        </w:rPr>
        <w:t>, a product characteristic of the 20</w:t>
      </w:r>
      <w:r w:rsidR="00E601F9" w:rsidRPr="00BC1CE2">
        <w:rPr>
          <w:rFonts w:ascii="Constantia" w:hAnsi="Constantia"/>
          <w:sz w:val="24"/>
          <w:vertAlign w:val="superscript"/>
          <w:lang w:val="en-GB"/>
        </w:rPr>
        <w:t>th</w:t>
      </w:r>
      <w:r w:rsidR="00384B1F" w:rsidRPr="00BC1CE2">
        <w:rPr>
          <w:rFonts w:ascii="Constantia" w:hAnsi="Constantia"/>
          <w:sz w:val="24"/>
          <w:lang w:val="en-GB"/>
        </w:rPr>
        <w:t xml:space="preserve"> </w:t>
      </w:r>
      <w:r w:rsidR="00E601F9" w:rsidRPr="00BC1CE2">
        <w:rPr>
          <w:rFonts w:ascii="Constantia" w:hAnsi="Constantia"/>
          <w:sz w:val="24"/>
          <w:lang w:val="en-GB"/>
        </w:rPr>
        <w:t xml:space="preserve">century. Never before had we </w:t>
      </w:r>
      <w:r w:rsidR="00D91E80" w:rsidRPr="00BC1CE2">
        <w:rPr>
          <w:rFonts w:ascii="Constantia" w:hAnsi="Constantia"/>
          <w:sz w:val="24"/>
          <w:lang w:val="en-GB"/>
        </w:rPr>
        <w:t>had a genre in which so many discourses are mixed or interact.</w:t>
      </w:r>
    </w:p>
    <w:p w:rsidR="00D91E80" w:rsidRPr="00BC1CE2" w:rsidRDefault="00D91E80">
      <w:pPr>
        <w:rPr>
          <w:rFonts w:ascii="Constantia" w:hAnsi="Constantia"/>
          <w:sz w:val="24"/>
          <w:lang w:val="en-GB"/>
        </w:rPr>
      </w:pPr>
    </w:p>
    <w:p w:rsidR="00D91E80" w:rsidRPr="00BC1CE2" w:rsidRDefault="00D91E80">
      <w:pPr>
        <w:rPr>
          <w:rFonts w:ascii="Constantia" w:hAnsi="Constantia"/>
          <w:b/>
          <w:sz w:val="24"/>
          <w:lang w:val="en-GB"/>
        </w:rPr>
      </w:pPr>
      <w:r w:rsidRPr="00BC1CE2">
        <w:rPr>
          <w:rFonts w:ascii="Constantia" w:hAnsi="Constantia"/>
          <w:b/>
          <w:sz w:val="24"/>
          <w:lang w:val="en-GB"/>
        </w:rPr>
        <w:t>In a way, it is like the birth of film.</w:t>
      </w:r>
    </w:p>
    <w:p w:rsidR="00D91E80" w:rsidRPr="00BC1CE2" w:rsidRDefault="00D91E80">
      <w:pPr>
        <w:rPr>
          <w:rFonts w:ascii="Constantia" w:hAnsi="Constantia"/>
          <w:sz w:val="24"/>
          <w:lang w:val="en-GB"/>
        </w:rPr>
      </w:pPr>
      <w:r w:rsidRPr="00BC1CE2">
        <w:rPr>
          <w:rFonts w:ascii="Constantia" w:hAnsi="Constantia"/>
          <w:sz w:val="24"/>
          <w:lang w:val="en-GB"/>
        </w:rPr>
        <w:t>Indeed, film is also typical of the 20</w:t>
      </w:r>
      <w:r w:rsidRPr="00BC1CE2">
        <w:rPr>
          <w:rFonts w:ascii="Constantia" w:hAnsi="Constantia"/>
          <w:sz w:val="24"/>
          <w:vertAlign w:val="superscript"/>
          <w:lang w:val="en-GB"/>
        </w:rPr>
        <w:t>th</w:t>
      </w:r>
      <w:r w:rsidR="00384B1F" w:rsidRPr="00BC1CE2">
        <w:rPr>
          <w:rFonts w:ascii="Constantia" w:hAnsi="Constantia"/>
          <w:sz w:val="24"/>
          <w:lang w:val="en-GB"/>
        </w:rPr>
        <w:t xml:space="preserve"> </w:t>
      </w:r>
      <w:r w:rsidRPr="00BC1CE2">
        <w:rPr>
          <w:rFonts w:ascii="Constantia" w:hAnsi="Constantia"/>
          <w:sz w:val="24"/>
          <w:lang w:val="en-GB"/>
        </w:rPr>
        <w:t xml:space="preserve">century. This had never happened before in the history of mankind. </w:t>
      </w:r>
      <w:r w:rsidR="005E1872" w:rsidRPr="00BC1CE2">
        <w:rPr>
          <w:rFonts w:ascii="Constantia" w:hAnsi="Constantia"/>
          <w:sz w:val="24"/>
          <w:lang w:val="en-GB"/>
        </w:rPr>
        <w:t>Painting, Literature and Music –and at a given point Mathematics– were considered arts. All of the sudden, in the 20</w:t>
      </w:r>
      <w:r w:rsidR="005E1872" w:rsidRPr="00BC1CE2">
        <w:rPr>
          <w:rFonts w:ascii="Constantia" w:hAnsi="Constantia"/>
          <w:sz w:val="24"/>
          <w:vertAlign w:val="superscript"/>
          <w:lang w:val="en-GB"/>
        </w:rPr>
        <w:t>th</w:t>
      </w:r>
      <w:r w:rsidR="005E1872" w:rsidRPr="00BC1CE2">
        <w:rPr>
          <w:rFonts w:ascii="Constantia" w:hAnsi="Constantia"/>
          <w:sz w:val="24"/>
          <w:lang w:val="en-GB"/>
        </w:rPr>
        <w:t xml:space="preserve"> century there was an extremely clear crossing of different languages. At a given moment, film </w:t>
      </w:r>
      <w:r w:rsidR="00384B1F" w:rsidRPr="00BC1CE2">
        <w:rPr>
          <w:rFonts w:ascii="Constantia" w:hAnsi="Constantia"/>
          <w:sz w:val="24"/>
          <w:lang w:val="en-GB"/>
        </w:rPr>
        <w:t xml:space="preserve">was </w:t>
      </w:r>
      <w:r w:rsidR="005E1872" w:rsidRPr="00BC1CE2">
        <w:rPr>
          <w:rFonts w:ascii="Constantia" w:hAnsi="Constantia"/>
          <w:sz w:val="24"/>
          <w:lang w:val="en-GB"/>
        </w:rPr>
        <w:t xml:space="preserve">also </w:t>
      </w:r>
      <w:r w:rsidR="00384B1F" w:rsidRPr="00BC1CE2">
        <w:rPr>
          <w:rFonts w:ascii="Constantia" w:hAnsi="Constantia"/>
          <w:sz w:val="24"/>
          <w:lang w:val="en-GB"/>
        </w:rPr>
        <w:t>subject to</w:t>
      </w:r>
      <w:r w:rsidR="005E1872" w:rsidRPr="00BC1CE2">
        <w:rPr>
          <w:rFonts w:ascii="Constantia" w:hAnsi="Constantia"/>
          <w:sz w:val="24"/>
          <w:lang w:val="en-GB"/>
        </w:rPr>
        <w:t xml:space="preserve"> the question “what is this?” The answer was "photography". But it was not. </w:t>
      </w:r>
      <w:r w:rsidR="00384B1F" w:rsidRPr="00BC1CE2">
        <w:rPr>
          <w:rFonts w:ascii="Constantia" w:hAnsi="Constantia"/>
          <w:sz w:val="24"/>
          <w:lang w:val="en-GB"/>
        </w:rPr>
        <w:t>How</w:t>
      </w:r>
      <w:r w:rsidR="005E1872" w:rsidRPr="00BC1CE2">
        <w:rPr>
          <w:rFonts w:ascii="Constantia" w:hAnsi="Constantia"/>
          <w:sz w:val="24"/>
          <w:lang w:val="en-GB"/>
        </w:rPr>
        <w:t xml:space="preserve"> should it be classifie</w:t>
      </w:r>
      <w:r w:rsidR="00A2097D" w:rsidRPr="00BC1CE2">
        <w:rPr>
          <w:rFonts w:ascii="Constantia" w:hAnsi="Constantia"/>
          <w:sz w:val="24"/>
          <w:lang w:val="en-GB"/>
        </w:rPr>
        <w:t>d? The first photographs bore plastic-art traits</w:t>
      </w:r>
      <w:r w:rsidR="005E1872" w:rsidRPr="00BC1CE2">
        <w:rPr>
          <w:rFonts w:ascii="Constantia" w:hAnsi="Constantia"/>
          <w:sz w:val="24"/>
          <w:lang w:val="en-GB"/>
        </w:rPr>
        <w:t xml:space="preserve"> that received their own name, and they were categorized as an artistic-plastic </w:t>
      </w:r>
      <w:r w:rsidR="00A2097D" w:rsidRPr="00BC1CE2">
        <w:rPr>
          <w:rFonts w:ascii="Constantia" w:hAnsi="Constantia"/>
          <w:sz w:val="24"/>
          <w:lang w:val="en-GB"/>
        </w:rPr>
        <w:t>movement</w:t>
      </w:r>
      <w:r w:rsidR="005E1872" w:rsidRPr="00BC1CE2">
        <w:rPr>
          <w:rFonts w:ascii="Constantia" w:hAnsi="Constantia"/>
          <w:sz w:val="24"/>
          <w:lang w:val="en-GB"/>
        </w:rPr>
        <w:t>. These thoughts were typical of the second half of the 19</w:t>
      </w:r>
      <w:r w:rsidR="005E1872" w:rsidRPr="00BC1CE2">
        <w:rPr>
          <w:rFonts w:ascii="Constantia" w:hAnsi="Constantia"/>
          <w:sz w:val="24"/>
          <w:vertAlign w:val="superscript"/>
          <w:lang w:val="en-GB"/>
        </w:rPr>
        <w:t>th</w:t>
      </w:r>
      <w:r w:rsidR="005E1872" w:rsidRPr="00BC1CE2">
        <w:rPr>
          <w:rFonts w:ascii="Constantia" w:hAnsi="Constantia"/>
          <w:sz w:val="24"/>
          <w:lang w:val="en-GB"/>
        </w:rPr>
        <w:t xml:space="preserve"> century, but </w:t>
      </w:r>
      <w:r w:rsidR="00A2097D" w:rsidRPr="00BC1CE2">
        <w:rPr>
          <w:rFonts w:ascii="Constantia" w:hAnsi="Constantia"/>
          <w:sz w:val="24"/>
          <w:lang w:val="en-GB"/>
        </w:rPr>
        <w:t>photography</w:t>
      </w:r>
      <w:r w:rsidR="005E1872" w:rsidRPr="00BC1CE2">
        <w:rPr>
          <w:rFonts w:ascii="Constantia" w:hAnsi="Constantia"/>
          <w:sz w:val="24"/>
          <w:lang w:val="en-GB"/>
        </w:rPr>
        <w:t xml:space="preserve"> evolved and </w:t>
      </w:r>
      <w:r w:rsidR="00A2097D" w:rsidRPr="00BC1CE2">
        <w:rPr>
          <w:rFonts w:ascii="Constantia" w:hAnsi="Constantia"/>
          <w:sz w:val="24"/>
          <w:lang w:val="en-GB"/>
        </w:rPr>
        <w:t>it was</w:t>
      </w:r>
      <w:r w:rsidR="005E1872" w:rsidRPr="00BC1CE2">
        <w:rPr>
          <w:rFonts w:ascii="Constantia" w:hAnsi="Constantia"/>
          <w:sz w:val="24"/>
          <w:lang w:val="en-GB"/>
        </w:rPr>
        <w:t xml:space="preserve"> said "that is not it; this is something new; it's photography."</w:t>
      </w:r>
    </w:p>
    <w:p w:rsidR="005E1872" w:rsidRPr="00BC1CE2" w:rsidRDefault="00A2097D">
      <w:pPr>
        <w:rPr>
          <w:rFonts w:ascii="Constantia" w:hAnsi="Constantia"/>
          <w:sz w:val="24"/>
          <w:lang w:val="en-GB"/>
        </w:rPr>
      </w:pPr>
      <w:r w:rsidRPr="00BC1CE2">
        <w:rPr>
          <w:rFonts w:ascii="Constantia" w:hAnsi="Constantia"/>
          <w:sz w:val="24"/>
          <w:lang w:val="en-GB"/>
        </w:rPr>
        <w:t>Cartoons</w:t>
      </w:r>
      <w:r w:rsidR="005E1872" w:rsidRPr="00BC1CE2">
        <w:rPr>
          <w:rFonts w:ascii="Constantia" w:hAnsi="Constantia"/>
          <w:sz w:val="24"/>
          <w:lang w:val="en-GB"/>
        </w:rPr>
        <w:t xml:space="preserve">, which are closer and </w:t>
      </w:r>
      <w:r w:rsidRPr="00BC1CE2">
        <w:rPr>
          <w:rFonts w:ascii="Constantia" w:hAnsi="Constantia"/>
          <w:sz w:val="24"/>
          <w:lang w:val="en-GB"/>
        </w:rPr>
        <w:t xml:space="preserve">with </w:t>
      </w:r>
      <w:r w:rsidR="005E1872" w:rsidRPr="00BC1CE2">
        <w:rPr>
          <w:rFonts w:ascii="Constantia" w:hAnsi="Constantia"/>
          <w:sz w:val="24"/>
          <w:lang w:val="en-GB"/>
        </w:rPr>
        <w:t xml:space="preserve">which we </w:t>
      </w:r>
      <w:r w:rsidRPr="00BC1CE2">
        <w:rPr>
          <w:rFonts w:ascii="Constantia" w:hAnsi="Constantia"/>
          <w:sz w:val="24"/>
          <w:lang w:val="en-GB"/>
        </w:rPr>
        <w:t>are acquainted</w:t>
      </w:r>
      <w:r w:rsidR="005E1872" w:rsidRPr="00BC1CE2">
        <w:rPr>
          <w:rFonts w:ascii="Constantia" w:hAnsi="Constantia"/>
          <w:sz w:val="24"/>
          <w:lang w:val="en-GB"/>
        </w:rPr>
        <w:t xml:space="preserve"> </w:t>
      </w:r>
      <w:r w:rsidRPr="00BC1CE2">
        <w:rPr>
          <w:rFonts w:ascii="Constantia" w:hAnsi="Constantia"/>
          <w:sz w:val="24"/>
          <w:lang w:val="en-GB"/>
        </w:rPr>
        <w:t xml:space="preserve">via </w:t>
      </w:r>
      <w:r w:rsidR="005E1872" w:rsidRPr="00BC1CE2">
        <w:rPr>
          <w:rFonts w:ascii="Constantia" w:hAnsi="Constantia"/>
          <w:sz w:val="24"/>
          <w:lang w:val="en-GB"/>
        </w:rPr>
        <w:t>our parents and grandparents, were initially categorized as “</w:t>
      </w:r>
      <w:r w:rsidRPr="00BC1CE2">
        <w:rPr>
          <w:rFonts w:ascii="Constantia" w:hAnsi="Constantia"/>
          <w:sz w:val="24"/>
          <w:lang w:val="en-GB"/>
        </w:rPr>
        <w:t>just</w:t>
      </w:r>
      <w:r w:rsidR="005E1872" w:rsidRPr="00BC1CE2">
        <w:rPr>
          <w:rFonts w:ascii="Constantia" w:hAnsi="Constantia"/>
          <w:sz w:val="24"/>
          <w:lang w:val="en-GB"/>
        </w:rPr>
        <w:t xml:space="preserve"> drawings” and were exclusively addressed at kids. Of course, this was a new genre. In our days, I believe that no one </w:t>
      </w:r>
      <w:r w:rsidR="005E1872" w:rsidRPr="00BC1CE2">
        <w:rPr>
          <w:rFonts w:ascii="Constantia" w:hAnsi="Constantia"/>
          <w:sz w:val="24"/>
          <w:lang w:val="en-GB"/>
        </w:rPr>
        <w:lastRenderedPageBreak/>
        <w:t>would dare to say that "</w:t>
      </w:r>
      <w:r w:rsidRPr="00BC1CE2">
        <w:rPr>
          <w:rFonts w:ascii="Constantia" w:hAnsi="Constantia"/>
          <w:sz w:val="24"/>
          <w:lang w:val="en-GB"/>
        </w:rPr>
        <w:t>cartoons</w:t>
      </w:r>
      <w:r w:rsidR="005E1872" w:rsidRPr="00BC1CE2">
        <w:rPr>
          <w:rFonts w:ascii="Constantia" w:hAnsi="Constantia"/>
          <w:sz w:val="24"/>
          <w:lang w:val="en-GB"/>
        </w:rPr>
        <w:t xml:space="preserve"> are </w:t>
      </w:r>
      <w:r w:rsidRPr="00BC1CE2">
        <w:rPr>
          <w:rFonts w:ascii="Constantia" w:hAnsi="Constantia"/>
          <w:sz w:val="24"/>
          <w:lang w:val="en-GB"/>
        </w:rPr>
        <w:t>just</w:t>
      </w:r>
      <w:r w:rsidR="005E1872" w:rsidRPr="00BC1CE2">
        <w:rPr>
          <w:rFonts w:ascii="Constantia" w:hAnsi="Constantia"/>
          <w:sz w:val="24"/>
          <w:lang w:val="en-GB"/>
        </w:rPr>
        <w:t xml:space="preserve"> for kids." We have political </w:t>
      </w:r>
      <w:r w:rsidRPr="00BC1CE2">
        <w:rPr>
          <w:rFonts w:ascii="Constantia" w:hAnsi="Constantia"/>
          <w:sz w:val="24"/>
          <w:lang w:val="en-GB"/>
        </w:rPr>
        <w:t>cartoons</w:t>
      </w:r>
      <w:r w:rsidR="005E1872" w:rsidRPr="00BC1CE2">
        <w:rPr>
          <w:rFonts w:ascii="Constantia" w:hAnsi="Constantia"/>
          <w:sz w:val="24"/>
          <w:lang w:val="en-GB"/>
        </w:rPr>
        <w:t>, for example, that is a genre that deals with every topic.</w:t>
      </w:r>
    </w:p>
    <w:p w:rsidR="005E1872" w:rsidRPr="00BC1CE2" w:rsidRDefault="005E1872">
      <w:pPr>
        <w:rPr>
          <w:rFonts w:ascii="Constantia" w:hAnsi="Constantia"/>
          <w:sz w:val="24"/>
          <w:lang w:val="en-GB"/>
        </w:rPr>
      </w:pPr>
      <w:r w:rsidRPr="00BC1CE2">
        <w:rPr>
          <w:rFonts w:ascii="Constantia" w:hAnsi="Constantia"/>
          <w:sz w:val="24"/>
          <w:lang w:val="en-GB"/>
        </w:rPr>
        <w:t>Likewise, illustrated books and picture books are products of a century that has allowed for an intertwinement of many different languages.</w:t>
      </w:r>
    </w:p>
    <w:p w:rsidR="005E1872" w:rsidRPr="00BC1CE2" w:rsidRDefault="005E1872">
      <w:pPr>
        <w:rPr>
          <w:rFonts w:ascii="Constantia" w:hAnsi="Constantia"/>
          <w:sz w:val="24"/>
          <w:lang w:val="en-GB"/>
        </w:rPr>
      </w:pPr>
      <w:r w:rsidRPr="00BC1CE2">
        <w:rPr>
          <w:rFonts w:ascii="Constantia" w:hAnsi="Constantia"/>
          <w:sz w:val="24"/>
          <w:lang w:val="en-GB"/>
        </w:rPr>
        <w:t xml:space="preserve">This was </w:t>
      </w:r>
      <w:r w:rsidR="001C3A04" w:rsidRPr="00BC1CE2">
        <w:rPr>
          <w:rFonts w:ascii="Constantia" w:hAnsi="Constantia"/>
          <w:sz w:val="24"/>
          <w:lang w:val="en-GB"/>
        </w:rPr>
        <w:t>clear-cut</w:t>
      </w:r>
      <w:r w:rsidRPr="00BC1CE2">
        <w:rPr>
          <w:rFonts w:ascii="Constantia" w:hAnsi="Constantia"/>
          <w:sz w:val="24"/>
          <w:lang w:val="en-GB"/>
        </w:rPr>
        <w:t xml:space="preserve"> for me; I noticed it at an exhibition in Europe. The first photographs were considered a plastic</w:t>
      </w:r>
      <w:r w:rsidR="001C3A04" w:rsidRPr="00BC1CE2">
        <w:rPr>
          <w:rFonts w:ascii="Constantia" w:hAnsi="Constantia"/>
          <w:sz w:val="24"/>
          <w:lang w:val="en-GB"/>
        </w:rPr>
        <w:t>-art</w:t>
      </w:r>
      <w:r w:rsidRPr="00BC1CE2">
        <w:rPr>
          <w:rFonts w:ascii="Constantia" w:hAnsi="Constantia"/>
          <w:sz w:val="24"/>
          <w:lang w:val="en-GB"/>
        </w:rPr>
        <w:t xml:space="preserve"> genre, a plastic movement known as </w:t>
      </w:r>
      <w:r w:rsidR="001C3A04" w:rsidRPr="00BC1CE2">
        <w:rPr>
          <w:rFonts w:ascii="Constantia" w:hAnsi="Constantia"/>
          <w:i/>
          <w:sz w:val="24"/>
          <w:lang w:val="en-GB"/>
        </w:rPr>
        <w:t>P</w:t>
      </w:r>
      <w:r w:rsidRPr="00BC1CE2">
        <w:rPr>
          <w:rFonts w:ascii="Constantia" w:hAnsi="Constantia"/>
          <w:i/>
          <w:sz w:val="24"/>
          <w:lang w:val="en-GB"/>
        </w:rPr>
        <w:t>ictorialism</w:t>
      </w:r>
      <w:r w:rsidRPr="00BC1CE2">
        <w:rPr>
          <w:rFonts w:ascii="Constantia" w:hAnsi="Constantia"/>
          <w:sz w:val="24"/>
          <w:lang w:val="en-GB"/>
        </w:rPr>
        <w:t xml:space="preserve">. </w:t>
      </w:r>
      <w:r w:rsidR="0018642B" w:rsidRPr="00BC1CE2">
        <w:rPr>
          <w:rFonts w:ascii="Constantia" w:hAnsi="Constantia"/>
          <w:sz w:val="24"/>
          <w:lang w:val="en-GB"/>
        </w:rPr>
        <w:t>In the beginning</w:t>
      </w:r>
      <w:r w:rsidR="001C3A04" w:rsidRPr="00BC1CE2">
        <w:rPr>
          <w:rFonts w:ascii="Constantia" w:hAnsi="Constantia"/>
          <w:sz w:val="24"/>
          <w:lang w:val="en-GB"/>
        </w:rPr>
        <w:t>,</w:t>
      </w:r>
      <w:r w:rsidR="0018642B" w:rsidRPr="00BC1CE2">
        <w:rPr>
          <w:rFonts w:ascii="Constantia" w:hAnsi="Constantia"/>
          <w:sz w:val="24"/>
          <w:lang w:val="en-GB"/>
        </w:rPr>
        <w:t xml:space="preserve"> these sets were made, </w:t>
      </w:r>
      <w:r w:rsidR="001C3A04" w:rsidRPr="00BC1CE2">
        <w:rPr>
          <w:rFonts w:ascii="Constantia" w:hAnsi="Constantia"/>
          <w:sz w:val="24"/>
          <w:lang w:val="en-GB"/>
        </w:rPr>
        <w:t>people in pictures</w:t>
      </w:r>
      <w:r w:rsidR="0018642B" w:rsidRPr="00BC1CE2">
        <w:rPr>
          <w:rFonts w:ascii="Constantia" w:hAnsi="Constantia"/>
          <w:sz w:val="24"/>
          <w:lang w:val="en-GB"/>
        </w:rPr>
        <w:t xml:space="preserve"> would </w:t>
      </w:r>
      <w:r w:rsidR="001C3A04" w:rsidRPr="00BC1CE2">
        <w:rPr>
          <w:rFonts w:ascii="Constantia" w:hAnsi="Constantia"/>
          <w:sz w:val="24"/>
          <w:lang w:val="en-GB"/>
        </w:rPr>
        <w:t>pose</w:t>
      </w:r>
      <w:r w:rsidR="0018642B" w:rsidRPr="00BC1CE2">
        <w:rPr>
          <w:rFonts w:ascii="Constantia" w:hAnsi="Constantia"/>
          <w:sz w:val="24"/>
          <w:lang w:val="en-GB"/>
        </w:rPr>
        <w:t>, the pictures were coloured… it was a quest that was closely related to plastic</w:t>
      </w:r>
      <w:r w:rsidR="001C3A04" w:rsidRPr="00BC1CE2">
        <w:rPr>
          <w:rFonts w:ascii="Constantia" w:hAnsi="Constantia"/>
          <w:sz w:val="24"/>
          <w:lang w:val="en-GB"/>
        </w:rPr>
        <w:t xml:space="preserve"> art</w:t>
      </w:r>
      <w:r w:rsidR="0018642B" w:rsidRPr="00BC1CE2">
        <w:rPr>
          <w:rFonts w:ascii="Constantia" w:hAnsi="Constantia"/>
          <w:sz w:val="24"/>
          <w:lang w:val="en-GB"/>
        </w:rPr>
        <w:t>s, but it was photography. In the beginning, it was “unclassifiable.”</w:t>
      </w:r>
    </w:p>
    <w:p w:rsidR="0018642B" w:rsidRPr="00BC1CE2" w:rsidRDefault="0018642B">
      <w:pPr>
        <w:rPr>
          <w:rFonts w:ascii="Constantia" w:hAnsi="Constantia"/>
          <w:sz w:val="24"/>
          <w:lang w:val="en-GB"/>
        </w:rPr>
      </w:pPr>
      <w:r w:rsidRPr="00BC1CE2">
        <w:rPr>
          <w:rFonts w:ascii="Constantia" w:hAnsi="Constantia"/>
          <w:sz w:val="24"/>
          <w:lang w:val="en-GB"/>
        </w:rPr>
        <w:t xml:space="preserve">I believe that many discourses </w:t>
      </w:r>
      <w:r w:rsidR="00F704C2" w:rsidRPr="00BC1CE2">
        <w:rPr>
          <w:rFonts w:ascii="Constantia" w:hAnsi="Constantia"/>
          <w:sz w:val="24"/>
          <w:lang w:val="en-GB"/>
        </w:rPr>
        <w:t>stir up</w:t>
      </w:r>
      <w:r w:rsidRPr="00BC1CE2">
        <w:rPr>
          <w:rFonts w:ascii="Constantia" w:hAnsi="Constantia"/>
          <w:sz w:val="24"/>
          <w:lang w:val="en-GB"/>
        </w:rPr>
        <w:t xml:space="preserve"> debate, and picture books are one of them. There is a need to give them a name, and they attempt it with "the sixth art", "the ninth art"...</w:t>
      </w:r>
    </w:p>
    <w:p w:rsidR="0018642B" w:rsidRPr="00BC1CE2" w:rsidRDefault="0018642B">
      <w:pPr>
        <w:rPr>
          <w:rFonts w:ascii="Constantia" w:hAnsi="Constantia"/>
          <w:sz w:val="24"/>
          <w:lang w:val="en-GB"/>
        </w:rPr>
      </w:pPr>
      <w:r w:rsidRPr="00BC1CE2">
        <w:rPr>
          <w:rFonts w:ascii="Constantia" w:hAnsi="Constantia"/>
          <w:sz w:val="24"/>
          <w:lang w:val="en-GB"/>
        </w:rPr>
        <w:t>In the Middle Ages, the arts were M</w:t>
      </w:r>
      <w:r w:rsidR="00EF233A" w:rsidRPr="00BC1CE2">
        <w:rPr>
          <w:rFonts w:ascii="Constantia" w:hAnsi="Constantia"/>
          <w:sz w:val="24"/>
          <w:lang w:val="en-GB"/>
        </w:rPr>
        <w:t>athematics, Logics. Well, that</w:t>
      </w:r>
      <w:r w:rsidRPr="00BC1CE2">
        <w:rPr>
          <w:rFonts w:ascii="Constantia" w:hAnsi="Constantia"/>
          <w:sz w:val="24"/>
          <w:lang w:val="en-GB"/>
        </w:rPr>
        <w:t xml:space="preserve"> change</w:t>
      </w:r>
      <w:r w:rsidR="00EF233A" w:rsidRPr="00BC1CE2">
        <w:rPr>
          <w:rFonts w:ascii="Constantia" w:hAnsi="Constantia"/>
          <w:sz w:val="24"/>
          <w:lang w:val="en-GB"/>
        </w:rPr>
        <w:t>d</w:t>
      </w:r>
      <w:r w:rsidRPr="00BC1CE2">
        <w:rPr>
          <w:rFonts w:ascii="Constantia" w:hAnsi="Constantia"/>
          <w:sz w:val="24"/>
          <w:lang w:val="en-GB"/>
        </w:rPr>
        <w:t xml:space="preserve">, they </w:t>
      </w:r>
      <w:r w:rsidR="00EA61B5" w:rsidRPr="00BC1CE2">
        <w:rPr>
          <w:rFonts w:ascii="Constantia" w:hAnsi="Constantia"/>
          <w:sz w:val="24"/>
          <w:lang w:val="en-GB"/>
        </w:rPr>
        <w:t>were classified as sciences. The 20</w:t>
      </w:r>
      <w:r w:rsidR="00EA61B5" w:rsidRPr="00BC1CE2">
        <w:rPr>
          <w:rFonts w:ascii="Constantia" w:hAnsi="Constantia"/>
          <w:sz w:val="24"/>
          <w:vertAlign w:val="superscript"/>
          <w:lang w:val="en-GB"/>
        </w:rPr>
        <w:t>th</w:t>
      </w:r>
      <w:r w:rsidR="00EF233A" w:rsidRPr="00BC1CE2">
        <w:rPr>
          <w:rFonts w:ascii="Constantia" w:hAnsi="Constantia"/>
          <w:sz w:val="24"/>
          <w:lang w:val="en-GB"/>
        </w:rPr>
        <w:t xml:space="preserve"> </w:t>
      </w:r>
      <w:r w:rsidR="00EA61B5" w:rsidRPr="00BC1CE2">
        <w:rPr>
          <w:rFonts w:ascii="Constantia" w:hAnsi="Constantia"/>
          <w:sz w:val="24"/>
          <w:lang w:val="en-GB"/>
        </w:rPr>
        <w:t xml:space="preserve">century had a bold start, and the mass media allowed for the mixing of disciplines, and arts, and sciences, in an impressive, welcomed and beautiful way. However, humans are used to classifying everything, and they want to know what it is. </w:t>
      </w:r>
    </w:p>
    <w:p w:rsidR="00EA61B5" w:rsidRPr="00BC1CE2" w:rsidRDefault="00EA61B5">
      <w:pPr>
        <w:rPr>
          <w:rFonts w:ascii="Constantia" w:hAnsi="Constantia"/>
          <w:b/>
          <w:sz w:val="24"/>
          <w:lang w:val="en-GB"/>
        </w:rPr>
      </w:pPr>
    </w:p>
    <w:p w:rsidR="00632893" w:rsidRPr="00BC1CE2" w:rsidRDefault="00EF233A">
      <w:pPr>
        <w:rPr>
          <w:rFonts w:ascii="Constantia" w:hAnsi="Constantia"/>
          <w:b/>
          <w:sz w:val="24"/>
          <w:lang w:val="en-GB"/>
        </w:rPr>
      </w:pPr>
      <w:r w:rsidRPr="00BC1CE2">
        <w:rPr>
          <w:rFonts w:ascii="Constantia" w:hAnsi="Constantia"/>
          <w:b/>
          <w:sz w:val="24"/>
          <w:lang w:val="en-GB"/>
        </w:rPr>
        <w:t>In the school setting</w:t>
      </w:r>
      <w:r w:rsidR="00632893" w:rsidRPr="00BC1CE2">
        <w:rPr>
          <w:rFonts w:ascii="Constantia" w:hAnsi="Constantia"/>
          <w:b/>
          <w:sz w:val="24"/>
          <w:lang w:val="en-GB"/>
        </w:rPr>
        <w:t xml:space="preserve">, </w:t>
      </w:r>
      <w:r w:rsidRPr="00BC1CE2">
        <w:rPr>
          <w:rFonts w:ascii="Constantia" w:hAnsi="Constantia"/>
          <w:b/>
          <w:sz w:val="24"/>
          <w:lang w:val="en-GB"/>
        </w:rPr>
        <w:t>something</w:t>
      </w:r>
      <w:r w:rsidR="00632893" w:rsidRPr="00BC1CE2">
        <w:rPr>
          <w:rFonts w:ascii="Constantia" w:hAnsi="Constantia"/>
          <w:b/>
          <w:sz w:val="24"/>
          <w:lang w:val="en-GB"/>
        </w:rPr>
        <w:t xml:space="preserve"> unclassifiable </w:t>
      </w:r>
      <w:r w:rsidR="00102444" w:rsidRPr="00BC1CE2">
        <w:rPr>
          <w:rFonts w:ascii="Constantia" w:hAnsi="Constantia"/>
          <w:b/>
          <w:sz w:val="24"/>
          <w:lang w:val="en-GB"/>
        </w:rPr>
        <w:t>sparks off a crisis. We do not quite know how to read a picture book… it is a “very costly” object and the teachers wonder if they should give them to children; there are many questions around them.</w:t>
      </w:r>
    </w:p>
    <w:p w:rsidR="00102444" w:rsidRPr="00BC1CE2" w:rsidRDefault="00102444">
      <w:pPr>
        <w:rPr>
          <w:rFonts w:ascii="Constantia" w:hAnsi="Constantia"/>
          <w:b/>
          <w:sz w:val="24"/>
          <w:lang w:val="en-GB"/>
        </w:rPr>
      </w:pPr>
      <w:r w:rsidRPr="00BC1CE2">
        <w:rPr>
          <w:rFonts w:ascii="Constantia" w:hAnsi="Constantia"/>
          <w:b/>
          <w:sz w:val="24"/>
          <w:lang w:val="en-GB"/>
        </w:rPr>
        <w:t xml:space="preserve">Can you give us some clues </w:t>
      </w:r>
      <w:r w:rsidR="00EF233A" w:rsidRPr="00BC1CE2">
        <w:rPr>
          <w:rFonts w:ascii="Constantia" w:hAnsi="Constantia"/>
          <w:b/>
          <w:sz w:val="24"/>
          <w:lang w:val="en-GB"/>
        </w:rPr>
        <w:t xml:space="preserve">as how </w:t>
      </w:r>
      <w:r w:rsidRPr="00BC1CE2">
        <w:rPr>
          <w:rFonts w:ascii="Constantia" w:hAnsi="Constantia"/>
          <w:b/>
          <w:sz w:val="24"/>
          <w:lang w:val="en-GB"/>
        </w:rPr>
        <w:t xml:space="preserve">to read images? We see a boom of images in Literature, and we must increasingly sharpen our </w:t>
      </w:r>
      <w:r w:rsidR="00EF233A" w:rsidRPr="00BC1CE2">
        <w:rPr>
          <w:rFonts w:ascii="Constantia" w:hAnsi="Constantia"/>
          <w:b/>
          <w:sz w:val="24"/>
          <w:lang w:val="en-GB"/>
        </w:rPr>
        <w:t>understanding</w:t>
      </w:r>
      <w:r w:rsidRPr="00BC1CE2">
        <w:rPr>
          <w:rFonts w:ascii="Constantia" w:hAnsi="Constantia"/>
          <w:b/>
          <w:sz w:val="24"/>
          <w:lang w:val="en-GB"/>
        </w:rPr>
        <w:t>.</w:t>
      </w:r>
    </w:p>
    <w:p w:rsidR="00102444" w:rsidRPr="00BC1CE2" w:rsidRDefault="00102444">
      <w:pPr>
        <w:rPr>
          <w:rFonts w:ascii="Constantia" w:hAnsi="Constantia"/>
          <w:sz w:val="24"/>
          <w:lang w:val="en-GB"/>
        </w:rPr>
      </w:pPr>
      <w:r w:rsidRPr="00BC1CE2">
        <w:rPr>
          <w:rFonts w:ascii="Constantia" w:hAnsi="Constantia"/>
          <w:sz w:val="24"/>
          <w:lang w:val="en-GB"/>
        </w:rPr>
        <w:t xml:space="preserve">What you say is real; it shows a contracture, and the best way to go is to relax and to decompress, and to let the work </w:t>
      </w:r>
      <w:r w:rsidR="00EF233A" w:rsidRPr="00BC1CE2">
        <w:rPr>
          <w:rFonts w:ascii="Constantia" w:hAnsi="Constantia"/>
          <w:sz w:val="24"/>
          <w:lang w:val="en-GB"/>
        </w:rPr>
        <w:t>tell</w:t>
      </w:r>
      <w:r w:rsidRPr="00BC1CE2">
        <w:rPr>
          <w:rFonts w:ascii="Constantia" w:hAnsi="Constantia"/>
          <w:sz w:val="24"/>
          <w:lang w:val="en-GB"/>
        </w:rPr>
        <w:t xml:space="preserve"> what it has to say, without trying to name everything. To let the book-as-object express what it has to say. One of the lines in a poem by Oliverio Girondo reads: "open </w:t>
      </w:r>
      <w:r w:rsidR="00EF233A" w:rsidRPr="00BC1CE2">
        <w:rPr>
          <w:rFonts w:ascii="Constantia" w:hAnsi="Constantia"/>
          <w:sz w:val="24"/>
          <w:lang w:val="en-GB"/>
        </w:rPr>
        <w:t xml:space="preserve">your </w:t>
      </w:r>
      <w:r w:rsidRPr="00BC1CE2">
        <w:rPr>
          <w:rFonts w:ascii="Constantia" w:hAnsi="Constantia"/>
          <w:sz w:val="24"/>
          <w:lang w:val="en-GB"/>
        </w:rPr>
        <w:t xml:space="preserve">pores and scatter a little". The book will </w:t>
      </w:r>
      <w:r w:rsidR="00EF233A" w:rsidRPr="00BC1CE2">
        <w:rPr>
          <w:rFonts w:ascii="Constantia" w:hAnsi="Constantia"/>
          <w:sz w:val="24"/>
          <w:lang w:val="en-GB"/>
        </w:rPr>
        <w:t>provide</w:t>
      </w:r>
      <w:r w:rsidRPr="00BC1CE2">
        <w:rPr>
          <w:rFonts w:ascii="Constantia" w:hAnsi="Constantia"/>
          <w:sz w:val="24"/>
          <w:lang w:val="en-GB"/>
        </w:rPr>
        <w:t xml:space="preserve"> readers </w:t>
      </w:r>
      <w:r w:rsidR="00EF233A" w:rsidRPr="00BC1CE2">
        <w:rPr>
          <w:rFonts w:ascii="Constantia" w:hAnsi="Constantia"/>
          <w:sz w:val="24"/>
          <w:lang w:val="en-GB"/>
        </w:rPr>
        <w:t xml:space="preserve">with </w:t>
      </w:r>
      <w:r w:rsidRPr="00BC1CE2">
        <w:rPr>
          <w:rFonts w:ascii="Constantia" w:hAnsi="Constantia"/>
          <w:sz w:val="24"/>
          <w:lang w:val="en-GB"/>
        </w:rPr>
        <w:t xml:space="preserve">a lot of answers, and a lot of questions, and the readers will start an investigation, maybe </w:t>
      </w:r>
      <w:r w:rsidR="00EF233A" w:rsidRPr="00BC1CE2">
        <w:rPr>
          <w:rFonts w:ascii="Constantia" w:hAnsi="Constantia"/>
          <w:sz w:val="24"/>
          <w:lang w:val="en-GB"/>
        </w:rPr>
        <w:t>in an</w:t>
      </w:r>
      <w:r w:rsidRPr="00BC1CE2">
        <w:rPr>
          <w:rFonts w:ascii="Constantia" w:hAnsi="Constantia"/>
          <w:sz w:val="24"/>
          <w:lang w:val="en-GB"/>
        </w:rPr>
        <w:t xml:space="preserve"> unconscious</w:t>
      </w:r>
      <w:r w:rsidR="00EF233A" w:rsidRPr="00BC1CE2">
        <w:rPr>
          <w:rFonts w:ascii="Constantia" w:hAnsi="Constantia"/>
          <w:sz w:val="24"/>
          <w:lang w:val="en-GB"/>
        </w:rPr>
        <w:t xml:space="preserve"> way</w:t>
      </w:r>
      <w:r w:rsidRPr="00BC1CE2">
        <w:rPr>
          <w:rFonts w:ascii="Constantia" w:hAnsi="Constantia"/>
          <w:sz w:val="24"/>
          <w:lang w:val="en-GB"/>
        </w:rPr>
        <w:t xml:space="preserve">. I believe the </w:t>
      </w:r>
      <w:r w:rsidR="00EF233A" w:rsidRPr="00BC1CE2">
        <w:rPr>
          <w:rFonts w:ascii="Constantia" w:hAnsi="Constantia"/>
          <w:sz w:val="24"/>
          <w:lang w:val="en-GB"/>
        </w:rPr>
        <w:t>key</w:t>
      </w:r>
      <w:r w:rsidRPr="00BC1CE2">
        <w:rPr>
          <w:rFonts w:ascii="Constantia" w:hAnsi="Constantia"/>
          <w:sz w:val="24"/>
          <w:lang w:val="en-GB"/>
        </w:rPr>
        <w:t xml:space="preserve"> is to try and let everything flow, even </w:t>
      </w:r>
      <w:r w:rsidR="00EF233A" w:rsidRPr="00BC1CE2">
        <w:rPr>
          <w:rFonts w:ascii="Constantia" w:hAnsi="Constantia"/>
          <w:sz w:val="24"/>
          <w:lang w:val="en-GB"/>
        </w:rPr>
        <w:t xml:space="preserve">with </w:t>
      </w:r>
      <w:r w:rsidRPr="00BC1CE2">
        <w:rPr>
          <w:rFonts w:ascii="Constantia" w:hAnsi="Constantia"/>
          <w:sz w:val="24"/>
          <w:lang w:val="en-GB"/>
        </w:rPr>
        <w:t>the certainty that "I understood all this; I did not understand all this</w:t>
      </w:r>
      <w:r w:rsidR="00671071" w:rsidRPr="00BC1CE2">
        <w:rPr>
          <w:rFonts w:ascii="Constantia" w:hAnsi="Constantia"/>
          <w:sz w:val="24"/>
          <w:lang w:val="en-GB"/>
        </w:rPr>
        <w:t>.</w:t>
      </w:r>
      <w:r w:rsidRPr="00BC1CE2">
        <w:rPr>
          <w:rFonts w:ascii="Constantia" w:hAnsi="Constantia"/>
          <w:sz w:val="24"/>
          <w:lang w:val="en-GB"/>
        </w:rPr>
        <w:t>”</w:t>
      </w:r>
      <w:r w:rsidR="00671071" w:rsidRPr="00BC1CE2">
        <w:rPr>
          <w:rFonts w:ascii="Constantia" w:hAnsi="Constantia"/>
          <w:sz w:val="24"/>
          <w:lang w:val="en-GB"/>
        </w:rPr>
        <w:t xml:space="preserve"> And maybe it is enough to let the book sit, to read other books where I can find the answers, to read it again, to read comics. At the end of the day, the potential answers may lie in unexpected places.</w:t>
      </w:r>
    </w:p>
    <w:p w:rsidR="00671071" w:rsidRPr="00BC1CE2" w:rsidRDefault="00671071">
      <w:pPr>
        <w:rPr>
          <w:rFonts w:ascii="Constantia" w:hAnsi="Constantia"/>
          <w:sz w:val="24"/>
          <w:lang w:val="en-GB"/>
        </w:rPr>
      </w:pPr>
      <w:r w:rsidRPr="00BC1CE2">
        <w:rPr>
          <w:rFonts w:ascii="Constantia" w:hAnsi="Constantia"/>
          <w:sz w:val="24"/>
          <w:lang w:val="en-GB"/>
        </w:rPr>
        <w:t>And as you specifically referred to school, you must relax and avoid thinking “how would I doubt, when I am supposed to alway</w:t>
      </w:r>
      <w:r w:rsidR="00BB71DD" w:rsidRPr="00BC1CE2">
        <w:rPr>
          <w:rFonts w:ascii="Constantia" w:hAnsi="Constantia"/>
          <w:sz w:val="24"/>
          <w:lang w:val="en-GB"/>
        </w:rPr>
        <w:t>s have an answer for everything?</w:t>
      </w:r>
      <w:r w:rsidRPr="00BC1CE2">
        <w:rPr>
          <w:rFonts w:ascii="Constantia" w:hAnsi="Constantia"/>
          <w:sz w:val="24"/>
          <w:lang w:val="en-GB"/>
        </w:rPr>
        <w:t>"</w:t>
      </w:r>
    </w:p>
    <w:p w:rsidR="00671071" w:rsidRPr="00BC1CE2" w:rsidRDefault="00671071">
      <w:pPr>
        <w:rPr>
          <w:rFonts w:ascii="Constantia" w:hAnsi="Constantia"/>
          <w:sz w:val="24"/>
          <w:lang w:val="en-GB"/>
        </w:rPr>
      </w:pPr>
    </w:p>
    <w:p w:rsidR="00BB71DD" w:rsidRPr="00BC1CE2" w:rsidRDefault="00671071">
      <w:pPr>
        <w:rPr>
          <w:rFonts w:ascii="Constantia" w:hAnsi="Constantia"/>
          <w:b/>
          <w:sz w:val="24"/>
          <w:lang w:val="en-GB"/>
        </w:rPr>
      </w:pPr>
      <w:r w:rsidRPr="00BC1CE2">
        <w:rPr>
          <w:rFonts w:ascii="Constantia" w:hAnsi="Constantia"/>
          <w:b/>
          <w:sz w:val="24"/>
          <w:lang w:val="en-GB"/>
        </w:rPr>
        <w:lastRenderedPageBreak/>
        <w:t>A thought by Jorge Larrosa goes “do not teach me what you know; tell me what you think.”</w:t>
      </w:r>
    </w:p>
    <w:p w:rsidR="00671071" w:rsidRPr="00BC1CE2" w:rsidRDefault="00671071">
      <w:pPr>
        <w:rPr>
          <w:rFonts w:ascii="Constantia" w:hAnsi="Constantia"/>
          <w:b/>
          <w:sz w:val="24"/>
          <w:lang w:val="en-GB"/>
        </w:rPr>
      </w:pPr>
      <w:r w:rsidRPr="00BC1CE2">
        <w:rPr>
          <w:rFonts w:ascii="Constantia" w:hAnsi="Constantia"/>
          <w:sz w:val="24"/>
          <w:lang w:val="en-GB"/>
        </w:rPr>
        <w:t xml:space="preserve">Indeed. Like child readers pose their questions </w:t>
      </w:r>
      <w:r w:rsidR="00BB71DD" w:rsidRPr="00BC1CE2">
        <w:rPr>
          <w:rFonts w:ascii="Constantia" w:hAnsi="Constantia"/>
          <w:sz w:val="24"/>
          <w:lang w:val="en-GB"/>
        </w:rPr>
        <w:t>when they</w:t>
      </w:r>
      <w:r w:rsidRPr="00BC1CE2">
        <w:rPr>
          <w:rFonts w:ascii="Constantia" w:hAnsi="Constantia"/>
          <w:sz w:val="24"/>
          <w:lang w:val="en-GB"/>
        </w:rPr>
        <w:t xml:space="preserve"> do not understand</w:t>
      </w:r>
      <w:r w:rsidR="00BB71DD" w:rsidRPr="00BC1CE2">
        <w:rPr>
          <w:rFonts w:ascii="Constantia" w:hAnsi="Constantia"/>
          <w:sz w:val="24"/>
          <w:lang w:val="en-GB"/>
        </w:rPr>
        <w:t xml:space="preserve"> something</w:t>
      </w:r>
      <w:r w:rsidRPr="00BC1CE2">
        <w:rPr>
          <w:rFonts w:ascii="Constantia" w:hAnsi="Constantia"/>
          <w:sz w:val="24"/>
          <w:lang w:val="en-GB"/>
        </w:rPr>
        <w:t>, o</w:t>
      </w:r>
      <w:r w:rsidR="00BB71DD" w:rsidRPr="00BC1CE2">
        <w:rPr>
          <w:rFonts w:ascii="Constantia" w:hAnsi="Constantia"/>
          <w:sz w:val="24"/>
          <w:lang w:val="en-GB"/>
        </w:rPr>
        <w:t>r</w:t>
      </w:r>
      <w:r w:rsidRPr="00BC1CE2">
        <w:rPr>
          <w:rFonts w:ascii="Constantia" w:hAnsi="Constantia"/>
          <w:sz w:val="24"/>
          <w:lang w:val="en-GB"/>
        </w:rPr>
        <w:t xml:space="preserve"> their confusion</w:t>
      </w:r>
      <w:r w:rsidR="00BB71DD" w:rsidRPr="00BC1CE2">
        <w:rPr>
          <w:rFonts w:ascii="Constantia" w:hAnsi="Constantia"/>
          <w:sz w:val="24"/>
          <w:lang w:val="en-GB"/>
        </w:rPr>
        <w:t>,</w:t>
      </w:r>
      <w:r w:rsidRPr="00BC1CE2">
        <w:rPr>
          <w:rFonts w:ascii="Constantia" w:hAnsi="Constantia"/>
          <w:sz w:val="24"/>
          <w:lang w:val="en-GB"/>
        </w:rPr>
        <w:t xml:space="preserve"> by rejecting something, adult readers should do the same. Many say "children don't like this". And that is no use. Does that mean that children do not like something but all the same you are working with that in class? It would be interesting to say why </w:t>
      </w:r>
      <w:r w:rsidR="00BB71DD" w:rsidRPr="00BC1CE2">
        <w:rPr>
          <w:rFonts w:ascii="Constantia" w:hAnsi="Constantia"/>
          <w:sz w:val="24"/>
          <w:lang w:val="en-GB"/>
        </w:rPr>
        <w:t>they</w:t>
      </w:r>
      <w:r w:rsidRPr="00BC1CE2">
        <w:rPr>
          <w:rFonts w:ascii="Constantia" w:hAnsi="Constantia"/>
          <w:sz w:val="24"/>
          <w:lang w:val="en-GB"/>
        </w:rPr>
        <w:t xml:space="preserve"> do not like it or by </w:t>
      </w:r>
      <w:r w:rsidR="00BB71DD" w:rsidRPr="00BC1CE2">
        <w:rPr>
          <w:rFonts w:ascii="Constantia" w:hAnsi="Constantia"/>
          <w:sz w:val="24"/>
          <w:lang w:val="en-GB"/>
        </w:rPr>
        <w:t>they are confused</w:t>
      </w:r>
      <w:r w:rsidRPr="00BC1CE2">
        <w:rPr>
          <w:rFonts w:ascii="Constantia" w:hAnsi="Constantia"/>
          <w:sz w:val="24"/>
          <w:lang w:val="en-GB"/>
        </w:rPr>
        <w:t xml:space="preserve">. In other words, one should </w:t>
      </w:r>
      <w:r w:rsidR="00BB71DD" w:rsidRPr="00BC1CE2">
        <w:rPr>
          <w:rFonts w:ascii="Constantia" w:hAnsi="Constantia"/>
          <w:sz w:val="24"/>
          <w:lang w:val="en-GB"/>
        </w:rPr>
        <w:t>start</w:t>
      </w:r>
      <w:r w:rsidRPr="00BC1CE2">
        <w:rPr>
          <w:rFonts w:ascii="Constantia" w:hAnsi="Constantia"/>
          <w:sz w:val="24"/>
          <w:lang w:val="en-GB"/>
        </w:rPr>
        <w:t xml:space="preserve"> a debate with the conversational partner, </w:t>
      </w:r>
      <w:r w:rsidR="00BB71DD" w:rsidRPr="00BC1CE2">
        <w:rPr>
          <w:rFonts w:ascii="Constantia" w:hAnsi="Constantia"/>
          <w:sz w:val="24"/>
          <w:lang w:val="en-GB"/>
        </w:rPr>
        <w:t>irrespective of the age</w:t>
      </w:r>
      <w:r w:rsidRPr="00BC1CE2">
        <w:rPr>
          <w:rFonts w:ascii="Constantia" w:hAnsi="Constantia"/>
          <w:sz w:val="24"/>
          <w:lang w:val="en-GB"/>
        </w:rPr>
        <w:t xml:space="preserve">. I do not support </w:t>
      </w:r>
      <w:r w:rsidR="00BB71DD" w:rsidRPr="00BC1CE2">
        <w:rPr>
          <w:rFonts w:ascii="Constantia" w:hAnsi="Constantia"/>
          <w:sz w:val="24"/>
          <w:lang w:val="en-GB"/>
        </w:rPr>
        <w:t xml:space="preserve">the idea </w:t>
      </w:r>
      <w:r w:rsidR="00BC1CE2">
        <w:rPr>
          <w:rFonts w:ascii="Constantia" w:hAnsi="Constantia"/>
          <w:sz w:val="24"/>
          <w:lang w:val="en-GB"/>
        </w:rPr>
        <w:t>of</w:t>
      </w:r>
      <w:r w:rsidR="00BB71DD" w:rsidRPr="00BC1CE2">
        <w:rPr>
          <w:rFonts w:ascii="Constantia" w:hAnsi="Constantia"/>
          <w:sz w:val="24"/>
          <w:lang w:val="en-GB"/>
        </w:rPr>
        <w:t xml:space="preserve"> “</w:t>
      </w:r>
      <w:r w:rsidR="00BC1CE2">
        <w:rPr>
          <w:rFonts w:ascii="Constantia" w:hAnsi="Constantia"/>
          <w:sz w:val="24"/>
          <w:lang w:val="en-GB"/>
        </w:rPr>
        <w:t>child-</w:t>
      </w:r>
      <w:r w:rsidR="00BB71DD" w:rsidRPr="00BC1CE2">
        <w:rPr>
          <w:rFonts w:ascii="Constantia" w:hAnsi="Constantia"/>
          <w:sz w:val="24"/>
          <w:lang w:val="en-GB"/>
        </w:rPr>
        <w:t>age-approp</w:t>
      </w:r>
      <w:r w:rsidR="00BC1CE2">
        <w:rPr>
          <w:rFonts w:ascii="Constantia" w:hAnsi="Constantia"/>
          <w:sz w:val="24"/>
          <w:lang w:val="en-GB"/>
        </w:rPr>
        <w:t>r</w:t>
      </w:r>
      <w:r w:rsidR="00BB71DD" w:rsidRPr="00BC1CE2">
        <w:rPr>
          <w:rFonts w:ascii="Constantia" w:hAnsi="Constantia"/>
          <w:sz w:val="24"/>
          <w:lang w:val="en-GB"/>
        </w:rPr>
        <w:t>iate</w:t>
      </w:r>
      <w:r w:rsidR="00BC1CE2">
        <w:rPr>
          <w:rFonts w:ascii="Constantia" w:hAnsi="Constantia"/>
          <w:sz w:val="24"/>
          <w:lang w:val="en-GB"/>
        </w:rPr>
        <w:t>ness</w:t>
      </w:r>
      <w:r w:rsidRPr="00BC1CE2">
        <w:rPr>
          <w:rFonts w:ascii="Constantia" w:hAnsi="Constantia"/>
          <w:sz w:val="24"/>
          <w:lang w:val="en-GB"/>
        </w:rPr>
        <w:t xml:space="preserve">.” Another word that is used a lot is “mediator”, and it invariably refers to an adult. A mediator can very frequently be a child! We must assume that the mediator may be anywhere. Adults are responsible because they are older, and often times it is important to be aware that there exists a responsibility towards the other individual who is there and </w:t>
      </w:r>
      <w:r w:rsidR="00BB71DD" w:rsidRPr="00BC1CE2">
        <w:rPr>
          <w:rFonts w:ascii="Constantia" w:hAnsi="Constantia"/>
          <w:sz w:val="24"/>
          <w:lang w:val="en-GB"/>
        </w:rPr>
        <w:t xml:space="preserve">also </w:t>
      </w:r>
      <w:r w:rsidRPr="00BC1CE2">
        <w:rPr>
          <w:rFonts w:ascii="Constantia" w:hAnsi="Constantia"/>
          <w:sz w:val="24"/>
          <w:lang w:val="en-GB"/>
        </w:rPr>
        <w:t>has information. We must never forget that we are all developing</w:t>
      </w:r>
      <w:r w:rsidR="00BB71DD" w:rsidRPr="00BC1CE2">
        <w:rPr>
          <w:rFonts w:ascii="Constantia" w:hAnsi="Constantia"/>
          <w:sz w:val="24"/>
          <w:lang w:val="en-GB"/>
        </w:rPr>
        <w:t xml:space="preserve"> individuals</w:t>
      </w:r>
      <w:r w:rsidRPr="00BC1CE2">
        <w:rPr>
          <w:rFonts w:ascii="Constantia" w:hAnsi="Constantia"/>
          <w:sz w:val="24"/>
          <w:lang w:val="en-GB"/>
        </w:rPr>
        <w:t xml:space="preserve"> at all times. </w:t>
      </w:r>
      <w:r w:rsidR="00BB71DD" w:rsidRPr="00BC1CE2">
        <w:rPr>
          <w:rFonts w:ascii="Constantia" w:hAnsi="Constantia"/>
          <w:sz w:val="24"/>
          <w:lang w:val="en-GB"/>
        </w:rPr>
        <w:t>Frequently</w:t>
      </w:r>
      <w:r w:rsidRPr="00BC1CE2">
        <w:rPr>
          <w:rFonts w:ascii="Constantia" w:hAnsi="Constantia"/>
          <w:sz w:val="24"/>
          <w:lang w:val="en-GB"/>
        </w:rPr>
        <w:t xml:space="preserve"> </w:t>
      </w:r>
      <w:r w:rsidR="009312CB" w:rsidRPr="00BC1CE2">
        <w:rPr>
          <w:rFonts w:ascii="Constantia" w:hAnsi="Constantia"/>
          <w:sz w:val="24"/>
          <w:lang w:val="en-GB"/>
        </w:rPr>
        <w:t xml:space="preserve">the roles are switched in the classroom, </w:t>
      </w:r>
      <w:r w:rsidR="00BB71DD" w:rsidRPr="00BC1CE2">
        <w:rPr>
          <w:rFonts w:ascii="Constantia" w:hAnsi="Constantia"/>
          <w:sz w:val="24"/>
          <w:lang w:val="en-GB"/>
        </w:rPr>
        <w:t xml:space="preserve">or </w:t>
      </w:r>
      <w:r w:rsidR="009312CB" w:rsidRPr="00BC1CE2">
        <w:rPr>
          <w:rFonts w:ascii="Constantia" w:hAnsi="Constantia"/>
          <w:sz w:val="24"/>
          <w:lang w:val="en-GB"/>
        </w:rPr>
        <w:t xml:space="preserve">at a conference. </w:t>
      </w:r>
      <w:r w:rsidR="00BB71DD" w:rsidRPr="00BC1CE2">
        <w:rPr>
          <w:rFonts w:ascii="Constantia" w:hAnsi="Constantia"/>
          <w:sz w:val="24"/>
          <w:lang w:val="en-GB"/>
        </w:rPr>
        <w:t>They are switched</w:t>
      </w:r>
      <w:r w:rsidR="009312CB" w:rsidRPr="00BC1CE2">
        <w:rPr>
          <w:rFonts w:ascii="Constantia" w:hAnsi="Constantia"/>
          <w:sz w:val="24"/>
          <w:lang w:val="en-GB"/>
        </w:rPr>
        <w:t xml:space="preserve"> </w:t>
      </w:r>
      <w:r w:rsidR="00BB71DD" w:rsidRPr="00BC1CE2">
        <w:rPr>
          <w:rFonts w:ascii="Constantia" w:hAnsi="Constantia"/>
          <w:sz w:val="24"/>
          <w:lang w:val="en-GB"/>
        </w:rPr>
        <w:t>and our counterpart</w:t>
      </w:r>
      <w:r w:rsidR="009312CB" w:rsidRPr="00BC1CE2">
        <w:rPr>
          <w:rFonts w:ascii="Constantia" w:hAnsi="Constantia"/>
          <w:sz w:val="24"/>
          <w:lang w:val="en-GB"/>
        </w:rPr>
        <w:t xml:space="preserve"> is explaining and acting as </w:t>
      </w:r>
      <w:r w:rsidR="00BB71DD" w:rsidRPr="00BC1CE2">
        <w:rPr>
          <w:rFonts w:ascii="Constantia" w:hAnsi="Constantia"/>
          <w:sz w:val="24"/>
          <w:lang w:val="en-GB"/>
        </w:rPr>
        <w:t xml:space="preserve">a </w:t>
      </w:r>
      <w:r w:rsidR="009312CB" w:rsidRPr="00BC1CE2">
        <w:rPr>
          <w:rFonts w:ascii="Constantia" w:hAnsi="Constantia"/>
          <w:sz w:val="24"/>
          <w:lang w:val="en-GB"/>
        </w:rPr>
        <w:t>mediator.</w:t>
      </w:r>
    </w:p>
    <w:p w:rsidR="009312CB" w:rsidRPr="00BC1CE2" w:rsidRDefault="009312CB">
      <w:pPr>
        <w:rPr>
          <w:rFonts w:ascii="Constantia" w:hAnsi="Constantia"/>
          <w:sz w:val="24"/>
          <w:lang w:val="en-GB"/>
        </w:rPr>
      </w:pPr>
    </w:p>
    <w:p w:rsidR="009312CB" w:rsidRPr="00BC1CE2" w:rsidRDefault="009312CB">
      <w:pPr>
        <w:rPr>
          <w:rFonts w:ascii="Constantia" w:hAnsi="Constantia"/>
          <w:b/>
          <w:sz w:val="24"/>
          <w:lang w:val="en-GB"/>
        </w:rPr>
      </w:pPr>
      <w:r w:rsidRPr="00BC1CE2">
        <w:rPr>
          <w:rFonts w:ascii="Constantia" w:hAnsi="Constantia"/>
          <w:b/>
          <w:sz w:val="24"/>
          <w:lang w:val="en-GB"/>
        </w:rPr>
        <w:t>Thank you very much for our generosity.</w:t>
      </w:r>
    </w:p>
    <w:p w:rsidR="009312CB" w:rsidRPr="00BC1CE2" w:rsidRDefault="009312CB">
      <w:pPr>
        <w:rPr>
          <w:rFonts w:ascii="Constantia" w:hAnsi="Constantia"/>
          <w:sz w:val="24"/>
          <w:lang w:val="en-GB"/>
        </w:rPr>
      </w:pPr>
      <w:r w:rsidRPr="00BC1CE2">
        <w:rPr>
          <w:rFonts w:ascii="Constantia" w:hAnsi="Constantia"/>
          <w:sz w:val="24"/>
          <w:lang w:val="en-GB"/>
        </w:rPr>
        <w:t>Thank you. I have been told that many times.</w:t>
      </w:r>
    </w:p>
    <w:p w:rsidR="009312CB" w:rsidRPr="00BC1CE2" w:rsidRDefault="009312CB">
      <w:pPr>
        <w:rPr>
          <w:rFonts w:ascii="Constantia" w:hAnsi="Constantia"/>
          <w:sz w:val="24"/>
          <w:lang w:val="en-GB"/>
        </w:rPr>
      </w:pPr>
    </w:p>
    <w:p w:rsidR="009312CB" w:rsidRPr="00BC1CE2" w:rsidRDefault="009312CB">
      <w:pPr>
        <w:rPr>
          <w:rFonts w:ascii="Constantia" w:hAnsi="Constantia"/>
          <w:b/>
          <w:i/>
          <w:sz w:val="24"/>
          <w:lang w:val="en-GB"/>
        </w:rPr>
      </w:pPr>
      <w:r w:rsidRPr="00BC1CE2">
        <w:rPr>
          <w:rFonts w:ascii="Constantia" w:hAnsi="Constantia"/>
          <w:b/>
          <w:i/>
          <w:sz w:val="24"/>
          <w:lang w:val="en-GB"/>
        </w:rPr>
        <w:t xml:space="preserve">Indeed, you are extremely generous. That is not the case of all creators. You are a giver. Other people are extremely sparing </w:t>
      </w:r>
      <w:r w:rsidR="00BB71DD" w:rsidRPr="00BC1CE2">
        <w:rPr>
          <w:rFonts w:ascii="Constantia" w:hAnsi="Constantia"/>
          <w:b/>
          <w:i/>
          <w:sz w:val="24"/>
          <w:lang w:val="en-GB"/>
        </w:rPr>
        <w:t>in talking about</w:t>
      </w:r>
      <w:r w:rsidRPr="00BC1CE2">
        <w:rPr>
          <w:rFonts w:ascii="Constantia" w:hAnsi="Constantia"/>
          <w:b/>
          <w:i/>
          <w:sz w:val="24"/>
          <w:lang w:val="en-GB"/>
        </w:rPr>
        <w:t xml:space="preserve"> the details of their </w:t>
      </w:r>
      <w:r w:rsidR="00BB71DD" w:rsidRPr="00BC1CE2">
        <w:rPr>
          <w:rFonts w:ascii="Constantia" w:hAnsi="Constantia"/>
          <w:b/>
          <w:i/>
          <w:sz w:val="24"/>
          <w:lang w:val="en-GB"/>
        </w:rPr>
        <w:t>creative work</w:t>
      </w:r>
      <w:r w:rsidRPr="00BC1CE2">
        <w:rPr>
          <w:rFonts w:ascii="Constantia" w:hAnsi="Constantia"/>
          <w:b/>
          <w:i/>
          <w:sz w:val="24"/>
          <w:lang w:val="en-GB"/>
        </w:rPr>
        <w:t xml:space="preserve">. I believe this is linked to your role as trainer of illustrators, to your teaching. I believe that an artist may be a great artist, but not </w:t>
      </w:r>
      <w:r w:rsidR="00BB71DD" w:rsidRPr="00BC1CE2">
        <w:rPr>
          <w:rFonts w:ascii="Constantia" w:hAnsi="Constantia"/>
          <w:b/>
          <w:i/>
          <w:sz w:val="24"/>
          <w:lang w:val="en-GB"/>
        </w:rPr>
        <w:t xml:space="preserve">a </w:t>
      </w:r>
      <w:r w:rsidRPr="00BC1CE2">
        <w:rPr>
          <w:rFonts w:ascii="Constantia" w:hAnsi="Constantia"/>
          <w:b/>
          <w:i/>
          <w:sz w:val="24"/>
          <w:lang w:val="en-GB"/>
        </w:rPr>
        <w:t>generous</w:t>
      </w:r>
      <w:r w:rsidR="00BB71DD" w:rsidRPr="00BC1CE2">
        <w:rPr>
          <w:rFonts w:ascii="Constantia" w:hAnsi="Constantia"/>
          <w:b/>
          <w:i/>
          <w:sz w:val="24"/>
          <w:lang w:val="en-GB"/>
        </w:rPr>
        <w:t xml:space="preserve"> one</w:t>
      </w:r>
      <w:r w:rsidRPr="00BC1CE2">
        <w:rPr>
          <w:rFonts w:ascii="Constantia" w:hAnsi="Constantia"/>
          <w:b/>
          <w:i/>
          <w:sz w:val="24"/>
          <w:lang w:val="en-GB"/>
        </w:rPr>
        <w:t xml:space="preserve">. A teacher, instead, </w:t>
      </w:r>
      <w:r w:rsidR="00BB71DD" w:rsidRPr="00BC1CE2">
        <w:rPr>
          <w:rFonts w:ascii="Constantia" w:hAnsi="Constantia"/>
          <w:b/>
          <w:i/>
          <w:sz w:val="24"/>
          <w:lang w:val="en-GB"/>
        </w:rPr>
        <w:t>is always</w:t>
      </w:r>
      <w:r w:rsidRPr="00BC1CE2">
        <w:rPr>
          <w:rFonts w:ascii="Constantia" w:hAnsi="Constantia"/>
          <w:b/>
          <w:i/>
          <w:sz w:val="24"/>
          <w:lang w:val="en-GB"/>
        </w:rPr>
        <w:t xml:space="preserve"> generous –added the extremely qualified María Teresa Andruetto.</w:t>
      </w:r>
    </w:p>
    <w:p w:rsidR="009312CB" w:rsidRPr="00BC1CE2" w:rsidRDefault="009312CB">
      <w:pPr>
        <w:rPr>
          <w:rFonts w:ascii="Constantia" w:hAnsi="Constantia"/>
          <w:b/>
          <w:i/>
          <w:sz w:val="24"/>
          <w:lang w:val="en-GB"/>
        </w:rPr>
      </w:pPr>
    </w:p>
    <w:p w:rsidR="009312CB" w:rsidRPr="00BC1CE2" w:rsidRDefault="009312CB">
      <w:pPr>
        <w:rPr>
          <w:rFonts w:ascii="Constantia" w:hAnsi="Constantia"/>
          <w:b/>
          <w:sz w:val="24"/>
          <w:lang w:val="en-GB"/>
        </w:rPr>
      </w:pPr>
    </w:p>
    <w:p w:rsidR="002A6EB4" w:rsidRPr="00BC1CE2" w:rsidRDefault="002A6EB4">
      <w:pPr>
        <w:rPr>
          <w:rFonts w:ascii="Constantia" w:hAnsi="Constantia"/>
          <w:sz w:val="24"/>
          <w:lang w:val="en-GB"/>
        </w:rPr>
      </w:pPr>
    </w:p>
    <w:sectPr w:rsidR="002A6EB4" w:rsidRPr="00BC1CE2" w:rsidSect="007005D9">
      <w:headerReference w:type="default" r:id="rId7"/>
      <w:endnotePr>
        <w:numFmt w:val="decimal"/>
      </w:endnotePr>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BF7" w:rsidRDefault="00381BF7" w:rsidP="001F7319">
      <w:pPr>
        <w:spacing w:line="240" w:lineRule="auto"/>
      </w:pPr>
      <w:r>
        <w:separator/>
      </w:r>
    </w:p>
  </w:endnote>
  <w:endnote w:type="continuationSeparator" w:id="0">
    <w:p w:rsidR="00381BF7" w:rsidRDefault="00381BF7" w:rsidP="001F73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BF7" w:rsidRDefault="00381BF7" w:rsidP="001F7319">
      <w:pPr>
        <w:spacing w:line="240" w:lineRule="auto"/>
      </w:pPr>
      <w:r>
        <w:separator/>
      </w:r>
    </w:p>
  </w:footnote>
  <w:footnote w:type="continuationSeparator" w:id="0">
    <w:p w:rsidR="00381BF7" w:rsidRDefault="00381BF7" w:rsidP="001F7319">
      <w:pPr>
        <w:spacing w:line="240" w:lineRule="auto"/>
      </w:pPr>
      <w:r>
        <w:continuationSeparator/>
      </w:r>
    </w:p>
  </w:footnote>
  <w:footnote w:id="1">
    <w:p w:rsidR="00C22DD2" w:rsidRPr="001F7319" w:rsidRDefault="00C22DD2">
      <w:pPr>
        <w:pStyle w:val="Textonotapie"/>
        <w:rPr>
          <w:rFonts w:ascii="Constantia" w:hAnsi="Constantia"/>
        </w:rPr>
      </w:pPr>
      <w:r w:rsidRPr="001F7319">
        <w:rPr>
          <w:rStyle w:val="Refdenotaalpie"/>
          <w:rFonts w:ascii="Constantia" w:hAnsi="Constantia"/>
        </w:rPr>
        <w:footnoteRef/>
      </w:r>
      <w:r w:rsidRPr="001F7319">
        <w:rPr>
          <w:rFonts w:ascii="Constantia" w:hAnsi="Constantia"/>
          <w:lang w:val="en-US"/>
        </w:rPr>
        <w:t xml:space="preserve">Istvansch is precisely the </w:t>
      </w:r>
      <w:proofErr w:type="spellStart"/>
      <w:r w:rsidRPr="001F7319">
        <w:rPr>
          <w:rFonts w:ascii="Constantia" w:hAnsi="Constantia"/>
          <w:lang w:val="en-US"/>
        </w:rPr>
        <w:t>autor</w:t>
      </w:r>
      <w:proofErr w:type="spellEnd"/>
      <w:r w:rsidRPr="001F7319">
        <w:rPr>
          <w:rFonts w:ascii="Constantia" w:hAnsi="Constantia"/>
          <w:lang w:val="en-US"/>
        </w:rPr>
        <w:t xml:space="preserve"> of </w:t>
      </w:r>
      <w:r w:rsidRPr="001F7319">
        <w:rPr>
          <w:rFonts w:ascii="Constantia" w:hAnsi="Constantia"/>
          <w:i/>
          <w:lang w:val="en-US"/>
        </w:rPr>
        <w:t xml:space="preserve">La </w:t>
      </w:r>
      <w:proofErr w:type="spellStart"/>
      <w:r w:rsidRPr="001F7319">
        <w:rPr>
          <w:rFonts w:ascii="Constantia" w:hAnsi="Constantia"/>
          <w:i/>
          <w:lang w:val="en-US"/>
        </w:rPr>
        <w:t>otra</w:t>
      </w:r>
      <w:proofErr w:type="spellEnd"/>
      <w:r w:rsidRPr="001F7319">
        <w:rPr>
          <w:rFonts w:ascii="Constantia" w:hAnsi="Constantia"/>
          <w:i/>
          <w:lang w:val="en-US"/>
        </w:rPr>
        <w:t xml:space="preserve"> </w:t>
      </w:r>
      <w:proofErr w:type="spellStart"/>
      <w:r w:rsidRPr="001F7319">
        <w:rPr>
          <w:rFonts w:ascii="Constantia" w:hAnsi="Constantia"/>
          <w:i/>
          <w:lang w:val="en-US"/>
        </w:rPr>
        <w:t>lectura</w:t>
      </w:r>
      <w:proofErr w:type="spellEnd"/>
      <w:r w:rsidRPr="001F7319">
        <w:rPr>
          <w:rFonts w:ascii="Constantia" w:hAnsi="Constantia"/>
          <w:i/>
          <w:lang w:val="en-US"/>
        </w:rPr>
        <w:t xml:space="preserve">. </w:t>
      </w:r>
      <w:r w:rsidRPr="001F7319">
        <w:rPr>
          <w:rFonts w:ascii="Constantia" w:hAnsi="Constantia"/>
          <w:i/>
        </w:rPr>
        <w:t>Las ilustraciones en los libros para niños</w:t>
      </w:r>
      <w:r w:rsidRPr="001F7319">
        <w:rPr>
          <w:rFonts w:ascii="Constantia" w:hAnsi="Constantia"/>
        </w:rPr>
        <w:t xml:space="preserve"> [A </w:t>
      </w:r>
      <w:proofErr w:type="spellStart"/>
      <w:r w:rsidRPr="001F7319">
        <w:rPr>
          <w:rFonts w:ascii="Constantia" w:hAnsi="Constantia"/>
        </w:rPr>
        <w:t>Different</w:t>
      </w:r>
      <w:proofErr w:type="spellEnd"/>
      <w:r w:rsidRPr="001F7319">
        <w:rPr>
          <w:rFonts w:ascii="Constantia" w:hAnsi="Constantia"/>
        </w:rPr>
        <w:t xml:space="preserve"> Reading. </w:t>
      </w:r>
      <w:proofErr w:type="spellStart"/>
      <w:r w:rsidRPr="001F7319">
        <w:rPr>
          <w:rFonts w:ascii="Constantia" w:hAnsi="Constantia"/>
        </w:rPr>
        <w:t>Children’s</w:t>
      </w:r>
      <w:proofErr w:type="spellEnd"/>
      <w:r w:rsidRPr="001F7319">
        <w:rPr>
          <w:rFonts w:ascii="Constantia" w:hAnsi="Constantia"/>
        </w:rPr>
        <w:t xml:space="preserve"> </w:t>
      </w:r>
      <w:proofErr w:type="spellStart"/>
      <w:r w:rsidRPr="001F7319">
        <w:rPr>
          <w:rFonts w:ascii="Constantia" w:hAnsi="Constantia"/>
        </w:rPr>
        <w:t>Books</w:t>
      </w:r>
      <w:proofErr w:type="spellEnd"/>
      <w:r w:rsidRPr="001F7319">
        <w:rPr>
          <w:rFonts w:ascii="Constantia" w:hAnsi="Constantia"/>
        </w:rPr>
        <w:t xml:space="preserve"> </w:t>
      </w:r>
      <w:proofErr w:type="spellStart"/>
      <w:r w:rsidRPr="001F7319">
        <w:rPr>
          <w:rFonts w:ascii="Constantia" w:hAnsi="Constantia"/>
        </w:rPr>
        <w:t>Illustrations</w:t>
      </w:r>
      <w:proofErr w:type="spellEnd"/>
      <w:r w:rsidRPr="001F7319">
        <w:rPr>
          <w:rFonts w:ascii="Constantia" w:hAnsi="Constantia"/>
        </w:rPr>
        <w:t xml:space="preserve">]. Buenos Aires: Lugar Editorial/Universidad Nacional del Litoral, 2005. </w:t>
      </w:r>
    </w:p>
  </w:footnote>
  <w:footnote w:id="2">
    <w:p w:rsidR="00C22DD2" w:rsidRPr="007977C3" w:rsidRDefault="00C22DD2">
      <w:pPr>
        <w:pStyle w:val="Textonotapie"/>
        <w:rPr>
          <w:rFonts w:ascii="Constantia" w:hAnsi="Constantia"/>
          <w:lang w:val="en-US"/>
        </w:rPr>
      </w:pPr>
      <w:r w:rsidRPr="007977C3">
        <w:rPr>
          <w:rStyle w:val="Refdenotaalpie"/>
          <w:rFonts w:ascii="Constantia" w:hAnsi="Constantia"/>
        </w:rPr>
        <w:footnoteRef/>
      </w:r>
      <w:r w:rsidRPr="007977C3">
        <w:rPr>
          <w:rFonts w:ascii="Constantia" w:hAnsi="Constantia"/>
        </w:rPr>
        <w:t xml:space="preserve"> </w:t>
      </w:r>
      <w:r w:rsidRPr="007977C3">
        <w:rPr>
          <w:rFonts w:ascii="Constantia" w:hAnsi="Constantia"/>
          <w:i/>
        </w:rPr>
        <w:t>Diablos y mariposas</w:t>
      </w:r>
      <w:r w:rsidRPr="007977C3">
        <w:rPr>
          <w:rFonts w:ascii="Constantia" w:hAnsi="Constantia"/>
        </w:rPr>
        <w:t xml:space="preserve">. </w:t>
      </w:r>
      <w:r w:rsidRPr="00C22DD2">
        <w:rPr>
          <w:rFonts w:ascii="Constantia" w:hAnsi="Constantia"/>
          <w:lang w:val="es-ES"/>
        </w:rPr>
        <w:t xml:space="preserve">Laura Devetach. </w:t>
      </w:r>
      <w:proofErr w:type="gramStart"/>
      <w:r w:rsidRPr="007977C3">
        <w:rPr>
          <w:rFonts w:ascii="Constantia" w:hAnsi="Constantia"/>
          <w:lang w:val="en-US"/>
        </w:rPr>
        <w:t>Illustrated by Istvansch.</w:t>
      </w:r>
      <w:proofErr w:type="gramEnd"/>
      <w:r w:rsidRPr="007977C3">
        <w:rPr>
          <w:rFonts w:ascii="Constantia" w:hAnsi="Constantia"/>
          <w:lang w:val="en-US"/>
        </w:rPr>
        <w:t xml:space="preserve"> Buenos Aires: Ediciones </w:t>
      </w:r>
      <w:proofErr w:type="gramStart"/>
      <w:r w:rsidRPr="007977C3">
        <w:rPr>
          <w:rFonts w:ascii="Constantia" w:hAnsi="Constantia"/>
          <w:lang w:val="en-US"/>
        </w:rPr>
        <w:t>del</w:t>
      </w:r>
      <w:proofErr w:type="gramEnd"/>
      <w:r w:rsidRPr="007977C3">
        <w:rPr>
          <w:rFonts w:ascii="Constantia" w:hAnsi="Constantia"/>
          <w:lang w:val="en-US"/>
        </w:rPr>
        <w:t xml:space="preserve"> Eclipse, 2005.</w:t>
      </w:r>
    </w:p>
  </w:footnote>
  <w:footnote w:id="3">
    <w:p w:rsidR="00C22DD2" w:rsidRPr="00710338" w:rsidRDefault="00C22DD2">
      <w:pPr>
        <w:pStyle w:val="Textonotapie"/>
        <w:rPr>
          <w:rFonts w:asciiTheme="majorHAnsi" w:hAnsiTheme="majorHAnsi"/>
          <w:lang w:val="en-US"/>
        </w:rPr>
      </w:pPr>
      <w:r w:rsidRPr="00710338">
        <w:rPr>
          <w:rStyle w:val="Refdenotaalpie"/>
          <w:rFonts w:asciiTheme="majorHAnsi" w:hAnsiTheme="majorHAnsi"/>
        </w:rPr>
        <w:footnoteRef/>
      </w:r>
      <w:r w:rsidRPr="00710338">
        <w:rPr>
          <w:rFonts w:asciiTheme="majorHAnsi" w:hAnsiTheme="majorHAnsi"/>
          <w:lang w:val="en-US"/>
        </w:rPr>
        <w:t xml:space="preserve"> According to the </w:t>
      </w:r>
      <w:proofErr w:type="spellStart"/>
      <w:r w:rsidRPr="00710338">
        <w:rPr>
          <w:rFonts w:asciiTheme="majorHAnsi" w:hAnsiTheme="majorHAnsi"/>
          <w:i/>
          <w:lang w:val="en-US"/>
        </w:rPr>
        <w:t>Diccionario</w:t>
      </w:r>
      <w:proofErr w:type="spellEnd"/>
      <w:r w:rsidRPr="00710338">
        <w:rPr>
          <w:rFonts w:asciiTheme="majorHAnsi" w:hAnsiTheme="majorHAnsi"/>
          <w:i/>
          <w:lang w:val="en-US"/>
        </w:rPr>
        <w:t xml:space="preserve"> de la Real Academia </w:t>
      </w:r>
      <w:proofErr w:type="spellStart"/>
      <w:r w:rsidRPr="00710338">
        <w:rPr>
          <w:rFonts w:asciiTheme="majorHAnsi" w:hAnsiTheme="majorHAnsi"/>
          <w:i/>
          <w:lang w:val="en-US"/>
        </w:rPr>
        <w:t>Española</w:t>
      </w:r>
      <w:proofErr w:type="spellEnd"/>
      <w:r w:rsidRPr="00710338">
        <w:rPr>
          <w:rFonts w:asciiTheme="majorHAnsi" w:hAnsiTheme="majorHAnsi"/>
          <w:lang w:val="en-US"/>
        </w:rPr>
        <w:t xml:space="preserve">, one of the meanings of </w:t>
      </w:r>
      <w:r w:rsidRPr="00710338">
        <w:rPr>
          <w:rFonts w:asciiTheme="majorHAnsi" w:hAnsiTheme="majorHAnsi"/>
          <w:i/>
          <w:lang w:val="en-US"/>
        </w:rPr>
        <w:t>illustrate</w:t>
      </w:r>
      <w:r w:rsidRPr="00710338">
        <w:rPr>
          <w:rFonts w:asciiTheme="majorHAnsi" w:hAnsiTheme="majorHAnsi"/>
          <w:lang w:val="en-US"/>
        </w:rPr>
        <w:t xml:space="preserve"> is “adorning a printed text with pictures or engravings referring to the text”.</w:t>
      </w:r>
    </w:p>
  </w:footnote>
  <w:footnote w:id="4">
    <w:p w:rsidR="00C22DD2" w:rsidRPr="00C22DD2" w:rsidRDefault="00C22DD2">
      <w:pPr>
        <w:pStyle w:val="Textonotapie"/>
        <w:rPr>
          <w:rFonts w:ascii="Constantia" w:hAnsi="Constantia"/>
          <w:lang w:val="es-ES"/>
        </w:rPr>
      </w:pPr>
      <w:r w:rsidRPr="00022C9B">
        <w:rPr>
          <w:rStyle w:val="Refdenotaalpie"/>
          <w:rFonts w:ascii="Constantia" w:hAnsi="Constantia"/>
        </w:rPr>
        <w:footnoteRef/>
      </w:r>
      <w:r w:rsidRPr="00022C9B">
        <w:rPr>
          <w:rFonts w:ascii="Constantia" w:hAnsi="Constantia"/>
          <w:lang w:val="en-US"/>
        </w:rPr>
        <w:t xml:space="preserve"> </w:t>
      </w:r>
      <w:r w:rsidRPr="00022C9B">
        <w:rPr>
          <w:rFonts w:ascii="Constantia" w:hAnsi="Constantia"/>
          <w:i/>
          <w:lang w:val="en-US"/>
        </w:rPr>
        <w:t xml:space="preserve">La </w:t>
      </w:r>
      <w:proofErr w:type="spellStart"/>
      <w:r w:rsidRPr="00022C9B">
        <w:rPr>
          <w:rFonts w:ascii="Constantia" w:hAnsi="Constantia"/>
          <w:i/>
          <w:lang w:val="en-US"/>
        </w:rPr>
        <w:t>durmiente</w:t>
      </w:r>
      <w:proofErr w:type="spellEnd"/>
      <w:r w:rsidRPr="00022C9B">
        <w:rPr>
          <w:rFonts w:ascii="Constantia" w:hAnsi="Constantia"/>
          <w:i/>
          <w:lang w:val="en-US"/>
        </w:rPr>
        <w:t xml:space="preserve"> </w:t>
      </w:r>
      <w:r w:rsidRPr="00022C9B">
        <w:rPr>
          <w:rFonts w:ascii="Constantia" w:hAnsi="Constantia"/>
          <w:lang w:val="en-US"/>
        </w:rPr>
        <w:t xml:space="preserve">[The Sleeping Girl]. </w:t>
      </w:r>
      <w:proofErr w:type="spellStart"/>
      <w:r w:rsidRPr="00C22DD2">
        <w:rPr>
          <w:rFonts w:ascii="Constantia" w:hAnsi="Constantia"/>
          <w:lang w:val="es-ES"/>
        </w:rPr>
        <w:t>Text</w:t>
      </w:r>
      <w:proofErr w:type="spellEnd"/>
      <w:r w:rsidRPr="00C22DD2">
        <w:rPr>
          <w:rFonts w:ascii="Constantia" w:hAnsi="Constantia"/>
          <w:lang w:val="es-ES"/>
        </w:rPr>
        <w:t xml:space="preserve"> </w:t>
      </w:r>
      <w:proofErr w:type="spellStart"/>
      <w:r w:rsidRPr="00C22DD2">
        <w:rPr>
          <w:rFonts w:ascii="Constantia" w:hAnsi="Constantia"/>
          <w:lang w:val="es-ES"/>
        </w:rPr>
        <w:t>by</w:t>
      </w:r>
      <w:proofErr w:type="spellEnd"/>
      <w:r w:rsidRPr="00C22DD2">
        <w:rPr>
          <w:rFonts w:ascii="Constantia" w:hAnsi="Constantia"/>
          <w:lang w:val="es-ES"/>
        </w:rPr>
        <w:t xml:space="preserve"> María Teresa Andruetto. Buenos Aires: Alfaguara, 2010.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40672"/>
      <w:docPartObj>
        <w:docPartGallery w:val="Page Numbers (Margins)"/>
        <w:docPartUnique/>
      </w:docPartObj>
    </w:sdtPr>
    <w:sdtContent>
      <w:p w:rsidR="00384B1F" w:rsidRDefault="00635277">
        <w:pPr>
          <w:pStyle w:val="Encabezado"/>
        </w:pPr>
        <w:r w:rsidRPr="00635277">
          <w:rPr>
            <w:noProof/>
            <w:lang w:val="en-US" w:eastAsia="zh-TW"/>
          </w:rPr>
          <w:pict>
            <v:rect id="_x0000_s2049"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384B1F" w:rsidRDefault="00384B1F">
                    <w:pPr>
                      <w:pStyle w:val="Piedepgina"/>
                      <w:rPr>
                        <w:rFonts w:asciiTheme="majorHAnsi" w:hAnsiTheme="majorHAnsi"/>
                        <w:sz w:val="44"/>
                        <w:szCs w:val="44"/>
                      </w:rPr>
                    </w:pPr>
                    <w:proofErr w:type="gramStart"/>
                    <w:r>
                      <w:rPr>
                        <w:rFonts w:asciiTheme="majorHAnsi" w:hAnsiTheme="majorHAnsi"/>
                      </w:rPr>
                      <w:t>page</w:t>
                    </w:r>
                    <w:proofErr w:type="gramEnd"/>
                    <w:fldSimple w:instr=" PAGE    \* MERGEFORMAT ">
                      <w:r w:rsidR="00C22DD2" w:rsidRPr="00C22DD2">
                        <w:rPr>
                          <w:rFonts w:asciiTheme="majorHAnsi" w:hAnsiTheme="majorHAnsi"/>
                          <w:noProof/>
                          <w:sz w:val="44"/>
                          <w:szCs w:val="44"/>
                        </w:rPr>
                        <w:t>2</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numFmt w:val="decimal"/>
    <w:endnote w:id="-1"/>
    <w:endnote w:id="0"/>
  </w:endnotePr>
  <w:compat/>
  <w:rsids>
    <w:rsidRoot w:val="000E117D"/>
    <w:rsid w:val="000019C6"/>
    <w:rsid w:val="00004133"/>
    <w:rsid w:val="00005C95"/>
    <w:rsid w:val="00006F94"/>
    <w:rsid w:val="00006FC5"/>
    <w:rsid w:val="00007CA9"/>
    <w:rsid w:val="00010159"/>
    <w:rsid w:val="000105F5"/>
    <w:rsid w:val="0001191E"/>
    <w:rsid w:val="000137D6"/>
    <w:rsid w:val="00013D66"/>
    <w:rsid w:val="000203A4"/>
    <w:rsid w:val="00022578"/>
    <w:rsid w:val="00022C9B"/>
    <w:rsid w:val="000239A0"/>
    <w:rsid w:val="00041EF7"/>
    <w:rsid w:val="00044FDD"/>
    <w:rsid w:val="0005049D"/>
    <w:rsid w:val="00053A77"/>
    <w:rsid w:val="00057BB9"/>
    <w:rsid w:val="00060E19"/>
    <w:rsid w:val="00060FFB"/>
    <w:rsid w:val="00061AA3"/>
    <w:rsid w:val="00062A79"/>
    <w:rsid w:val="0006308E"/>
    <w:rsid w:val="00067E46"/>
    <w:rsid w:val="0007510D"/>
    <w:rsid w:val="00076D28"/>
    <w:rsid w:val="0008139C"/>
    <w:rsid w:val="000833EC"/>
    <w:rsid w:val="00084617"/>
    <w:rsid w:val="000865ED"/>
    <w:rsid w:val="000957B8"/>
    <w:rsid w:val="000978A5"/>
    <w:rsid w:val="000A2E91"/>
    <w:rsid w:val="000A3BC4"/>
    <w:rsid w:val="000A4F09"/>
    <w:rsid w:val="000A556F"/>
    <w:rsid w:val="000A610E"/>
    <w:rsid w:val="000A6E26"/>
    <w:rsid w:val="000B0909"/>
    <w:rsid w:val="000B60A1"/>
    <w:rsid w:val="000C0E94"/>
    <w:rsid w:val="000C15E8"/>
    <w:rsid w:val="000D27A0"/>
    <w:rsid w:val="000D2EFF"/>
    <w:rsid w:val="000D517E"/>
    <w:rsid w:val="000D7887"/>
    <w:rsid w:val="000E08F1"/>
    <w:rsid w:val="000E117D"/>
    <w:rsid w:val="000F0666"/>
    <w:rsid w:val="000F6785"/>
    <w:rsid w:val="001015AD"/>
    <w:rsid w:val="00101D4B"/>
    <w:rsid w:val="00102444"/>
    <w:rsid w:val="00104676"/>
    <w:rsid w:val="00110580"/>
    <w:rsid w:val="00111B04"/>
    <w:rsid w:val="00115394"/>
    <w:rsid w:val="00120B21"/>
    <w:rsid w:val="00124B38"/>
    <w:rsid w:val="00125E26"/>
    <w:rsid w:val="001275AE"/>
    <w:rsid w:val="00127609"/>
    <w:rsid w:val="00127C87"/>
    <w:rsid w:val="00132735"/>
    <w:rsid w:val="00133C91"/>
    <w:rsid w:val="0013528A"/>
    <w:rsid w:val="00140235"/>
    <w:rsid w:val="001404AF"/>
    <w:rsid w:val="00141884"/>
    <w:rsid w:val="001437B8"/>
    <w:rsid w:val="0014519C"/>
    <w:rsid w:val="00147F7F"/>
    <w:rsid w:val="00150F5C"/>
    <w:rsid w:val="00151B3D"/>
    <w:rsid w:val="00151F52"/>
    <w:rsid w:val="00153C78"/>
    <w:rsid w:val="0015459B"/>
    <w:rsid w:val="00160886"/>
    <w:rsid w:val="001611CC"/>
    <w:rsid w:val="001631ED"/>
    <w:rsid w:val="00163650"/>
    <w:rsid w:val="00163CCF"/>
    <w:rsid w:val="00172FDE"/>
    <w:rsid w:val="00173D9E"/>
    <w:rsid w:val="0017412E"/>
    <w:rsid w:val="0017555C"/>
    <w:rsid w:val="001765B3"/>
    <w:rsid w:val="00181933"/>
    <w:rsid w:val="00182258"/>
    <w:rsid w:val="00185B70"/>
    <w:rsid w:val="0018642B"/>
    <w:rsid w:val="00187B9E"/>
    <w:rsid w:val="0019141F"/>
    <w:rsid w:val="00194AD2"/>
    <w:rsid w:val="00197C89"/>
    <w:rsid w:val="001A2AC0"/>
    <w:rsid w:val="001A4398"/>
    <w:rsid w:val="001B3D78"/>
    <w:rsid w:val="001C1956"/>
    <w:rsid w:val="001C3A04"/>
    <w:rsid w:val="001C6DD1"/>
    <w:rsid w:val="001E1369"/>
    <w:rsid w:val="001E25CB"/>
    <w:rsid w:val="001E3385"/>
    <w:rsid w:val="001E50B5"/>
    <w:rsid w:val="001F3F16"/>
    <w:rsid w:val="001F6ACA"/>
    <w:rsid w:val="001F7319"/>
    <w:rsid w:val="002023FE"/>
    <w:rsid w:val="002026A5"/>
    <w:rsid w:val="00204714"/>
    <w:rsid w:val="002052ED"/>
    <w:rsid w:val="00206533"/>
    <w:rsid w:val="0020776E"/>
    <w:rsid w:val="00207B8C"/>
    <w:rsid w:val="00213BA9"/>
    <w:rsid w:val="00213C84"/>
    <w:rsid w:val="00215081"/>
    <w:rsid w:val="00215A7A"/>
    <w:rsid w:val="002165E2"/>
    <w:rsid w:val="00220474"/>
    <w:rsid w:val="00221235"/>
    <w:rsid w:val="0023090D"/>
    <w:rsid w:val="00231078"/>
    <w:rsid w:val="0023695F"/>
    <w:rsid w:val="00240B81"/>
    <w:rsid w:val="002414F1"/>
    <w:rsid w:val="0024186B"/>
    <w:rsid w:val="00245908"/>
    <w:rsid w:val="0024660E"/>
    <w:rsid w:val="00246A5F"/>
    <w:rsid w:val="0025029B"/>
    <w:rsid w:val="00251291"/>
    <w:rsid w:val="00256957"/>
    <w:rsid w:val="00256A08"/>
    <w:rsid w:val="002700D3"/>
    <w:rsid w:val="00271E71"/>
    <w:rsid w:val="00272405"/>
    <w:rsid w:val="0027406B"/>
    <w:rsid w:val="002765D5"/>
    <w:rsid w:val="002803E4"/>
    <w:rsid w:val="002905CB"/>
    <w:rsid w:val="00291A1D"/>
    <w:rsid w:val="0029728B"/>
    <w:rsid w:val="002A068D"/>
    <w:rsid w:val="002A12A4"/>
    <w:rsid w:val="002A3F89"/>
    <w:rsid w:val="002A60D1"/>
    <w:rsid w:val="002A6EB4"/>
    <w:rsid w:val="002B0F20"/>
    <w:rsid w:val="002B1594"/>
    <w:rsid w:val="002C308C"/>
    <w:rsid w:val="002C6482"/>
    <w:rsid w:val="002D791F"/>
    <w:rsid w:val="002E4B32"/>
    <w:rsid w:val="002E4EF1"/>
    <w:rsid w:val="002F2B7A"/>
    <w:rsid w:val="002F54FE"/>
    <w:rsid w:val="002F6CE2"/>
    <w:rsid w:val="002F7E8F"/>
    <w:rsid w:val="0030371A"/>
    <w:rsid w:val="00304061"/>
    <w:rsid w:val="00305BD4"/>
    <w:rsid w:val="0030773B"/>
    <w:rsid w:val="003110F4"/>
    <w:rsid w:val="00316B9A"/>
    <w:rsid w:val="003215A6"/>
    <w:rsid w:val="0032285E"/>
    <w:rsid w:val="00322E20"/>
    <w:rsid w:val="00325A91"/>
    <w:rsid w:val="00326C44"/>
    <w:rsid w:val="0032778C"/>
    <w:rsid w:val="00330CFB"/>
    <w:rsid w:val="00335364"/>
    <w:rsid w:val="00336C06"/>
    <w:rsid w:val="00336C67"/>
    <w:rsid w:val="00337F20"/>
    <w:rsid w:val="00341DF7"/>
    <w:rsid w:val="003434CA"/>
    <w:rsid w:val="003517F2"/>
    <w:rsid w:val="00355D67"/>
    <w:rsid w:val="00356A3E"/>
    <w:rsid w:val="00357CCC"/>
    <w:rsid w:val="00360D88"/>
    <w:rsid w:val="0036215F"/>
    <w:rsid w:val="00365AB5"/>
    <w:rsid w:val="003672A3"/>
    <w:rsid w:val="00370CB1"/>
    <w:rsid w:val="00371524"/>
    <w:rsid w:val="00381BF7"/>
    <w:rsid w:val="003826BE"/>
    <w:rsid w:val="00384B1F"/>
    <w:rsid w:val="003850D5"/>
    <w:rsid w:val="003863F0"/>
    <w:rsid w:val="003871BA"/>
    <w:rsid w:val="00387B33"/>
    <w:rsid w:val="0039098A"/>
    <w:rsid w:val="00392303"/>
    <w:rsid w:val="00393CF6"/>
    <w:rsid w:val="00395CC6"/>
    <w:rsid w:val="003B187E"/>
    <w:rsid w:val="003B3635"/>
    <w:rsid w:val="003B737B"/>
    <w:rsid w:val="003C1CDE"/>
    <w:rsid w:val="003C1E9A"/>
    <w:rsid w:val="003C1F7D"/>
    <w:rsid w:val="003C4CD3"/>
    <w:rsid w:val="003D005A"/>
    <w:rsid w:val="003D1F83"/>
    <w:rsid w:val="003D70A4"/>
    <w:rsid w:val="003E05DD"/>
    <w:rsid w:val="003E2CF0"/>
    <w:rsid w:val="003E4AE3"/>
    <w:rsid w:val="003F50B0"/>
    <w:rsid w:val="003F5E25"/>
    <w:rsid w:val="003F5E4D"/>
    <w:rsid w:val="00402E3B"/>
    <w:rsid w:val="00403909"/>
    <w:rsid w:val="00404650"/>
    <w:rsid w:val="004074B6"/>
    <w:rsid w:val="0041039B"/>
    <w:rsid w:val="004112A0"/>
    <w:rsid w:val="00414AA4"/>
    <w:rsid w:val="0041630B"/>
    <w:rsid w:val="0041747B"/>
    <w:rsid w:val="004175C2"/>
    <w:rsid w:val="00420AE6"/>
    <w:rsid w:val="00422139"/>
    <w:rsid w:val="00422CAD"/>
    <w:rsid w:val="00434918"/>
    <w:rsid w:val="00435367"/>
    <w:rsid w:val="00441C20"/>
    <w:rsid w:val="00441C80"/>
    <w:rsid w:val="0044510C"/>
    <w:rsid w:val="00445894"/>
    <w:rsid w:val="00447480"/>
    <w:rsid w:val="0045057D"/>
    <w:rsid w:val="00452EFA"/>
    <w:rsid w:val="004634C6"/>
    <w:rsid w:val="004710ED"/>
    <w:rsid w:val="00472496"/>
    <w:rsid w:val="00476FB2"/>
    <w:rsid w:val="00477CDD"/>
    <w:rsid w:val="004800CC"/>
    <w:rsid w:val="0048459E"/>
    <w:rsid w:val="00484AF5"/>
    <w:rsid w:val="00497656"/>
    <w:rsid w:val="00497734"/>
    <w:rsid w:val="004A0960"/>
    <w:rsid w:val="004A117F"/>
    <w:rsid w:val="004A38EB"/>
    <w:rsid w:val="004B2DAF"/>
    <w:rsid w:val="004B2ECC"/>
    <w:rsid w:val="004B38E0"/>
    <w:rsid w:val="004B6474"/>
    <w:rsid w:val="004B6802"/>
    <w:rsid w:val="004C20A8"/>
    <w:rsid w:val="004D0313"/>
    <w:rsid w:val="004D0F6D"/>
    <w:rsid w:val="004D2049"/>
    <w:rsid w:val="004D7599"/>
    <w:rsid w:val="004D7B00"/>
    <w:rsid w:val="004E47A0"/>
    <w:rsid w:val="004E483F"/>
    <w:rsid w:val="004E6FEE"/>
    <w:rsid w:val="004E7F34"/>
    <w:rsid w:val="004F010F"/>
    <w:rsid w:val="004F1105"/>
    <w:rsid w:val="004F7DBD"/>
    <w:rsid w:val="005016CC"/>
    <w:rsid w:val="00501ACB"/>
    <w:rsid w:val="00501B64"/>
    <w:rsid w:val="00507716"/>
    <w:rsid w:val="00512B5A"/>
    <w:rsid w:val="005139D3"/>
    <w:rsid w:val="00516E42"/>
    <w:rsid w:val="00520824"/>
    <w:rsid w:val="0052466D"/>
    <w:rsid w:val="00531DFE"/>
    <w:rsid w:val="00532271"/>
    <w:rsid w:val="00536109"/>
    <w:rsid w:val="00536CFB"/>
    <w:rsid w:val="005378D7"/>
    <w:rsid w:val="005403E2"/>
    <w:rsid w:val="005538F9"/>
    <w:rsid w:val="0056456C"/>
    <w:rsid w:val="00565FE6"/>
    <w:rsid w:val="0056745A"/>
    <w:rsid w:val="00570180"/>
    <w:rsid w:val="0057345F"/>
    <w:rsid w:val="005752B8"/>
    <w:rsid w:val="00575342"/>
    <w:rsid w:val="00585961"/>
    <w:rsid w:val="00592EE8"/>
    <w:rsid w:val="00594843"/>
    <w:rsid w:val="00596760"/>
    <w:rsid w:val="0059788D"/>
    <w:rsid w:val="005A01E1"/>
    <w:rsid w:val="005A08D3"/>
    <w:rsid w:val="005A0FB0"/>
    <w:rsid w:val="005A171C"/>
    <w:rsid w:val="005A6E30"/>
    <w:rsid w:val="005B11E0"/>
    <w:rsid w:val="005B3C70"/>
    <w:rsid w:val="005C09DF"/>
    <w:rsid w:val="005C2381"/>
    <w:rsid w:val="005C48B7"/>
    <w:rsid w:val="005C6492"/>
    <w:rsid w:val="005D1950"/>
    <w:rsid w:val="005D2C1C"/>
    <w:rsid w:val="005D360E"/>
    <w:rsid w:val="005D3C90"/>
    <w:rsid w:val="005D5405"/>
    <w:rsid w:val="005D5D45"/>
    <w:rsid w:val="005D7315"/>
    <w:rsid w:val="005E1872"/>
    <w:rsid w:val="005E40AB"/>
    <w:rsid w:val="005E58E6"/>
    <w:rsid w:val="005E7CB7"/>
    <w:rsid w:val="005F4349"/>
    <w:rsid w:val="00600EF5"/>
    <w:rsid w:val="00602320"/>
    <w:rsid w:val="00602E23"/>
    <w:rsid w:val="00606BF5"/>
    <w:rsid w:val="00613B04"/>
    <w:rsid w:val="00614122"/>
    <w:rsid w:val="00615609"/>
    <w:rsid w:val="006208B8"/>
    <w:rsid w:val="00620F49"/>
    <w:rsid w:val="00626311"/>
    <w:rsid w:val="00632893"/>
    <w:rsid w:val="00633239"/>
    <w:rsid w:val="00635277"/>
    <w:rsid w:val="006362C3"/>
    <w:rsid w:val="00641413"/>
    <w:rsid w:val="0064407B"/>
    <w:rsid w:val="00644B1F"/>
    <w:rsid w:val="00646BEC"/>
    <w:rsid w:val="00650637"/>
    <w:rsid w:val="00652820"/>
    <w:rsid w:val="006557E4"/>
    <w:rsid w:val="00657B3F"/>
    <w:rsid w:val="006611DF"/>
    <w:rsid w:val="00663EF2"/>
    <w:rsid w:val="00665A3D"/>
    <w:rsid w:val="00666234"/>
    <w:rsid w:val="006668A3"/>
    <w:rsid w:val="00666FC3"/>
    <w:rsid w:val="00670134"/>
    <w:rsid w:val="00671071"/>
    <w:rsid w:val="006772DF"/>
    <w:rsid w:val="00677BBB"/>
    <w:rsid w:val="00677EA1"/>
    <w:rsid w:val="00684935"/>
    <w:rsid w:val="00685124"/>
    <w:rsid w:val="0069289C"/>
    <w:rsid w:val="00694A9C"/>
    <w:rsid w:val="006958D7"/>
    <w:rsid w:val="006A0CE8"/>
    <w:rsid w:val="006A1AE6"/>
    <w:rsid w:val="006A1D22"/>
    <w:rsid w:val="006A2F8B"/>
    <w:rsid w:val="006A41F2"/>
    <w:rsid w:val="006A42DE"/>
    <w:rsid w:val="006A56CC"/>
    <w:rsid w:val="006A5767"/>
    <w:rsid w:val="006A5AFD"/>
    <w:rsid w:val="006C5B5F"/>
    <w:rsid w:val="006C5E1C"/>
    <w:rsid w:val="006D18A4"/>
    <w:rsid w:val="006D310E"/>
    <w:rsid w:val="006D51AF"/>
    <w:rsid w:val="006E07AC"/>
    <w:rsid w:val="006E518E"/>
    <w:rsid w:val="006E7D27"/>
    <w:rsid w:val="006F6AE3"/>
    <w:rsid w:val="006F7AF1"/>
    <w:rsid w:val="007005BE"/>
    <w:rsid w:val="007005D9"/>
    <w:rsid w:val="00701718"/>
    <w:rsid w:val="00705095"/>
    <w:rsid w:val="00710338"/>
    <w:rsid w:val="00715900"/>
    <w:rsid w:val="00717FEE"/>
    <w:rsid w:val="00720416"/>
    <w:rsid w:val="00721B9A"/>
    <w:rsid w:val="007227E1"/>
    <w:rsid w:val="00724A82"/>
    <w:rsid w:val="00725A04"/>
    <w:rsid w:val="0072771B"/>
    <w:rsid w:val="00733013"/>
    <w:rsid w:val="0073451C"/>
    <w:rsid w:val="00735ED5"/>
    <w:rsid w:val="00740E49"/>
    <w:rsid w:val="0074107F"/>
    <w:rsid w:val="007520D7"/>
    <w:rsid w:val="0075659E"/>
    <w:rsid w:val="007642AF"/>
    <w:rsid w:val="007648CA"/>
    <w:rsid w:val="00765217"/>
    <w:rsid w:val="00770A2D"/>
    <w:rsid w:val="007726C6"/>
    <w:rsid w:val="00773B97"/>
    <w:rsid w:val="007747F3"/>
    <w:rsid w:val="007845E5"/>
    <w:rsid w:val="00786DCB"/>
    <w:rsid w:val="007902F5"/>
    <w:rsid w:val="0079410A"/>
    <w:rsid w:val="007977C3"/>
    <w:rsid w:val="007A2448"/>
    <w:rsid w:val="007A34FC"/>
    <w:rsid w:val="007A36E2"/>
    <w:rsid w:val="007A4B84"/>
    <w:rsid w:val="007B33D6"/>
    <w:rsid w:val="007B4C0D"/>
    <w:rsid w:val="007B5DF0"/>
    <w:rsid w:val="007D0214"/>
    <w:rsid w:val="007D0733"/>
    <w:rsid w:val="007D3467"/>
    <w:rsid w:val="007D3D51"/>
    <w:rsid w:val="007D499E"/>
    <w:rsid w:val="007D4C31"/>
    <w:rsid w:val="007D72D8"/>
    <w:rsid w:val="007D7E5E"/>
    <w:rsid w:val="007E17EA"/>
    <w:rsid w:val="007E2C68"/>
    <w:rsid w:val="007E2CC9"/>
    <w:rsid w:val="007E4354"/>
    <w:rsid w:val="007E6BBD"/>
    <w:rsid w:val="007E71B3"/>
    <w:rsid w:val="007F6679"/>
    <w:rsid w:val="007F6DF3"/>
    <w:rsid w:val="007F78F0"/>
    <w:rsid w:val="008020FE"/>
    <w:rsid w:val="00802B37"/>
    <w:rsid w:val="00804D26"/>
    <w:rsid w:val="008061D1"/>
    <w:rsid w:val="0081336D"/>
    <w:rsid w:val="008228C7"/>
    <w:rsid w:val="0082416A"/>
    <w:rsid w:val="00832FE2"/>
    <w:rsid w:val="00833D6E"/>
    <w:rsid w:val="00833FAA"/>
    <w:rsid w:val="00836C03"/>
    <w:rsid w:val="00837AA6"/>
    <w:rsid w:val="00840FAD"/>
    <w:rsid w:val="00841404"/>
    <w:rsid w:val="008471CD"/>
    <w:rsid w:val="008511F0"/>
    <w:rsid w:val="00853145"/>
    <w:rsid w:val="008549F9"/>
    <w:rsid w:val="0085545E"/>
    <w:rsid w:val="00856DE9"/>
    <w:rsid w:val="00857237"/>
    <w:rsid w:val="00860F10"/>
    <w:rsid w:val="00861FC6"/>
    <w:rsid w:val="00864C7F"/>
    <w:rsid w:val="00866466"/>
    <w:rsid w:val="00867C1E"/>
    <w:rsid w:val="00867C82"/>
    <w:rsid w:val="00867FA8"/>
    <w:rsid w:val="008747A4"/>
    <w:rsid w:val="00880148"/>
    <w:rsid w:val="00882032"/>
    <w:rsid w:val="00882906"/>
    <w:rsid w:val="00885041"/>
    <w:rsid w:val="00885A2E"/>
    <w:rsid w:val="008873DC"/>
    <w:rsid w:val="00891128"/>
    <w:rsid w:val="00894722"/>
    <w:rsid w:val="00895E8F"/>
    <w:rsid w:val="0089624E"/>
    <w:rsid w:val="00897103"/>
    <w:rsid w:val="008A6BF4"/>
    <w:rsid w:val="008B3B64"/>
    <w:rsid w:val="008B5926"/>
    <w:rsid w:val="008B7FD5"/>
    <w:rsid w:val="008C6460"/>
    <w:rsid w:val="008D5379"/>
    <w:rsid w:val="008D644C"/>
    <w:rsid w:val="008D646B"/>
    <w:rsid w:val="008E3622"/>
    <w:rsid w:val="008E3D3A"/>
    <w:rsid w:val="008E5579"/>
    <w:rsid w:val="008E6375"/>
    <w:rsid w:val="008F5346"/>
    <w:rsid w:val="008F62C4"/>
    <w:rsid w:val="008F652E"/>
    <w:rsid w:val="008F68A4"/>
    <w:rsid w:val="00903A51"/>
    <w:rsid w:val="00903D6D"/>
    <w:rsid w:val="00904338"/>
    <w:rsid w:val="0090694A"/>
    <w:rsid w:val="00912ACA"/>
    <w:rsid w:val="0091526B"/>
    <w:rsid w:val="00915583"/>
    <w:rsid w:val="009155B7"/>
    <w:rsid w:val="00916255"/>
    <w:rsid w:val="009177E3"/>
    <w:rsid w:val="00920518"/>
    <w:rsid w:val="00921203"/>
    <w:rsid w:val="00926050"/>
    <w:rsid w:val="009312CB"/>
    <w:rsid w:val="009413AA"/>
    <w:rsid w:val="00941B25"/>
    <w:rsid w:val="0094306A"/>
    <w:rsid w:val="009450F4"/>
    <w:rsid w:val="00945566"/>
    <w:rsid w:val="009455DF"/>
    <w:rsid w:val="0094730F"/>
    <w:rsid w:val="00947F41"/>
    <w:rsid w:val="00951171"/>
    <w:rsid w:val="0095118F"/>
    <w:rsid w:val="009539DA"/>
    <w:rsid w:val="009563C4"/>
    <w:rsid w:val="0096191C"/>
    <w:rsid w:val="0098069E"/>
    <w:rsid w:val="00981006"/>
    <w:rsid w:val="00981881"/>
    <w:rsid w:val="00984F73"/>
    <w:rsid w:val="0098583F"/>
    <w:rsid w:val="009873A3"/>
    <w:rsid w:val="0099182C"/>
    <w:rsid w:val="00993F12"/>
    <w:rsid w:val="0099654A"/>
    <w:rsid w:val="009A141F"/>
    <w:rsid w:val="009A1551"/>
    <w:rsid w:val="009A193F"/>
    <w:rsid w:val="009A1B28"/>
    <w:rsid w:val="009A58E3"/>
    <w:rsid w:val="009A6C60"/>
    <w:rsid w:val="009B2DA1"/>
    <w:rsid w:val="009B4805"/>
    <w:rsid w:val="009B5AB3"/>
    <w:rsid w:val="009B6103"/>
    <w:rsid w:val="009C056E"/>
    <w:rsid w:val="009C0C0C"/>
    <w:rsid w:val="009C3289"/>
    <w:rsid w:val="009C656B"/>
    <w:rsid w:val="009D75AB"/>
    <w:rsid w:val="009E1C4D"/>
    <w:rsid w:val="009E2118"/>
    <w:rsid w:val="009E244E"/>
    <w:rsid w:val="009E49BD"/>
    <w:rsid w:val="009F0D25"/>
    <w:rsid w:val="009F2945"/>
    <w:rsid w:val="009F5235"/>
    <w:rsid w:val="009F75C2"/>
    <w:rsid w:val="00A00DE6"/>
    <w:rsid w:val="00A018EC"/>
    <w:rsid w:val="00A02CE0"/>
    <w:rsid w:val="00A06B44"/>
    <w:rsid w:val="00A12696"/>
    <w:rsid w:val="00A13885"/>
    <w:rsid w:val="00A15E33"/>
    <w:rsid w:val="00A16A3B"/>
    <w:rsid w:val="00A2097D"/>
    <w:rsid w:val="00A22549"/>
    <w:rsid w:val="00A25CF0"/>
    <w:rsid w:val="00A305FB"/>
    <w:rsid w:val="00A316EE"/>
    <w:rsid w:val="00A328A4"/>
    <w:rsid w:val="00A350F8"/>
    <w:rsid w:val="00A35F1B"/>
    <w:rsid w:val="00A369BF"/>
    <w:rsid w:val="00A40B78"/>
    <w:rsid w:val="00A41802"/>
    <w:rsid w:val="00A41961"/>
    <w:rsid w:val="00A460C6"/>
    <w:rsid w:val="00A4732D"/>
    <w:rsid w:val="00A514FD"/>
    <w:rsid w:val="00A52F52"/>
    <w:rsid w:val="00A56169"/>
    <w:rsid w:val="00A56AAC"/>
    <w:rsid w:val="00A57C73"/>
    <w:rsid w:val="00A603C8"/>
    <w:rsid w:val="00A62AD7"/>
    <w:rsid w:val="00A63779"/>
    <w:rsid w:val="00A6477E"/>
    <w:rsid w:val="00A652AC"/>
    <w:rsid w:val="00A848C7"/>
    <w:rsid w:val="00A87C79"/>
    <w:rsid w:val="00A91E3E"/>
    <w:rsid w:val="00A92737"/>
    <w:rsid w:val="00AA0367"/>
    <w:rsid w:val="00AA2332"/>
    <w:rsid w:val="00AB4541"/>
    <w:rsid w:val="00AB45D7"/>
    <w:rsid w:val="00AB5EC8"/>
    <w:rsid w:val="00AC5324"/>
    <w:rsid w:val="00AC572F"/>
    <w:rsid w:val="00AD1ABB"/>
    <w:rsid w:val="00AD2556"/>
    <w:rsid w:val="00AD7CE8"/>
    <w:rsid w:val="00AE1634"/>
    <w:rsid w:val="00AE1792"/>
    <w:rsid w:val="00AE1C63"/>
    <w:rsid w:val="00AE2C3C"/>
    <w:rsid w:val="00AF64FD"/>
    <w:rsid w:val="00AF7823"/>
    <w:rsid w:val="00AF7B27"/>
    <w:rsid w:val="00B0224B"/>
    <w:rsid w:val="00B046C0"/>
    <w:rsid w:val="00B05B38"/>
    <w:rsid w:val="00B1193F"/>
    <w:rsid w:val="00B11DBF"/>
    <w:rsid w:val="00B1358C"/>
    <w:rsid w:val="00B16E3F"/>
    <w:rsid w:val="00B17AC4"/>
    <w:rsid w:val="00B221EC"/>
    <w:rsid w:val="00B22CB6"/>
    <w:rsid w:val="00B22D08"/>
    <w:rsid w:val="00B2352A"/>
    <w:rsid w:val="00B253BF"/>
    <w:rsid w:val="00B31E25"/>
    <w:rsid w:val="00B34966"/>
    <w:rsid w:val="00B3513D"/>
    <w:rsid w:val="00B41917"/>
    <w:rsid w:val="00B63014"/>
    <w:rsid w:val="00B644C0"/>
    <w:rsid w:val="00B66F33"/>
    <w:rsid w:val="00B74DAE"/>
    <w:rsid w:val="00B76E6E"/>
    <w:rsid w:val="00B771E9"/>
    <w:rsid w:val="00B91E92"/>
    <w:rsid w:val="00B94DD8"/>
    <w:rsid w:val="00BA1A19"/>
    <w:rsid w:val="00BA64EC"/>
    <w:rsid w:val="00BB04FA"/>
    <w:rsid w:val="00BB2429"/>
    <w:rsid w:val="00BB5836"/>
    <w:rsid w:val="00BB71DD"/>
    <w:rsid w:val="00BC1B85"/>
    <w:rsid w:val="00BC1CE2"/>
    <w:rsid w:val="00BD1176"/>
    <w:rsid w:val="00BD2206"/>
    <w:rsid w:val="00BD3752"/>
    <w:rsid w:val="00BD6090"/>
    <w:rsid w:val="00BD66A7"/>
    <w:rsid w:val="00BE082A"/>
    <w:rsid w:val="00BE111F"/>
    <w:rsid w:val="00BE12A8"/>
    <w:rsid w:val="00BE2BAF"/>
    <w:rsid w:val="00BE7C25"/>
    <w:rsid w:val="00BF0AAC"/>
    <w:rsid w:val="00BF7651"/>
    <w:rsid w:val="00C006B9"/>
    <w:rsid w:val="00C025D9"/>
    <w:rsid w:val="00C04D84"/>
    <w:rsid w:val="00C057CE"/>
    <w:rsid w:val="00C07199"/>
    <w:rsid w:val="00C101AA"/>
    <w:rsid w:val="00C12FA2"/>
    <w:rsid w:val="00C21651"/>
    <w:rsid w:val="00C2281B"/>
    <w:rsid w:val="00C22DD2"/>
    <w:rsid w:val="00C25613"/>
    <w:rsid w:val="00C27567"/>
    <w:rsid w:val="00C27FA5"/>
    <w:rsid w:val="00C326AD"/>
    <w:rsid w:val="00C40A2F"/>
    <w:rsid w:val="00C4219B"/>
    <w:rsid w:val="00C44C0F"/>
    <w:rsid w:val="00C45823"/>
    <w:rsid w:val="00C46117"/>
    <w:rsid w:val="00C473F7"/>
    <w:rsid w:val="00C55889"/>
    <w:rsid w:val="00C65B9B"/>
    <w:rsid w:val="00C70002"/>
    <w:rsid w:val="00C72709"/>
    <w:rsid w:val="00C808F7"/>
    <w:rsid w:val="00C835F4"/>
    <w:rsid w:val="00C86658"/>
    <w:rsid w:val="00C86F2E"/>
    <w:rsid w:val="00C873FB"/>
    <w:rsid w:val="00C96D1A"/>
    <w:rsid w:val="00CA1814"/>
    <w:rsid w:val="00CA46FA"/>
    <w:rsid w:val="00CB0152"/>
    <w:rsid w:val="00CB0AA5"/>
    <w:rsid w:val="00CB0C60"/>
    <w:rsid w:val="00CB1199"/>
    <w:rsid w:val="00CB682F"/>
    <w:rsid w:val="00CC0953"/>
    <w:rsid w:val="00CC1BCA"/>
    <w:rsid w:val="00CC36A7"/>
    <w:rsid w:val="00CC3DA4"/>
    <w:rsid w:val="00CE1232"/>
    <w:rsid w:val="00CE3346"/>
    <w:rsid w:val="00CE36A6"/>
    <w:rsid w:val="00CE4206"/>
    <w:rsid w:val="00CF0CB7"/>
    <w:rsid w:val="00CF4B2B"/>
    <w:rsid w:val="00CF5743"/>
    <w:rsid w:val="00D01F82"/>
    <w:rsid w:val="00D04837"/>
    <w:rsid w:val="00D052F1"/>
    <w:rsid w:val="00D10183"/>
    <w:rsid w:val="00D10687"/>
    <w:rsid w:val="00D10AE5"/>
    <w:rsid w:val="00D11656"/>
    <w:rsid w:val="00D1477F"/>
    <w:rsid w:val="00D21E4E"/>
    <w:rsid w:val="00D24AB0"/>
    <w:rsid w:val="00D3274D"/>
    <w:rsid w:val="00D348FE"/>
    <w:rsid w:val="00D42380"/>
    <w:rsid w:val="00D44214"/>
    <w:rsid w:val="00D4604D"/>
    <w:rsid w:val="00D467B6"/>
    <w:rsid w:val="00D57288"/>
    <w:rsid w:val="00D57656"/>
    <w:rsid w:val="00D6141D"/>
    <w:rsid w:val="00D64815"/>
    <w:rsid w:val="00D64DA3"/>
    <w:rsid w:val="00D67392"/>
    <w:rsid w:val="00D7318C"/>
    <w:rsid w:val="00D74536"/>
    <w:rsid w:val="00D913DF"/>
    <w:rsid w:val="00D91E80"/>
    <w:rsid w:val="00D92592"/>
    <w:rsid w:val="00D93174"/>
    <w:rsid w:val="00D9449C"/>
    <w:rsid w:val="00D94C24"/>
    <w:rsid w:val="00D95DF1"/>
    <w:rsid w:val="00DA15C9"/>
    <w:rsid w:val="00DA23A8"/>
    <w:rsid w:val="00DA6F09"/>
    <w:rsid w:val="00DB14DC"/>
    <w:rsid w:val="00DB28EF"/>
    <w:rsid w:val="00DB2E0E"/>
    <w:rsid w:val="00DB30CA"/>
    <w:rsid w:val="00DC0840"/>
    <w:rsid w:val="00DC243B"/>
    <w:rsid w:val="00DC6AE5"/>
    <w:rsid w:val="00DC7FA6"/>
    <w:rsid w:val="00DD35FA"/>
    <w:rsid w:val="00DD6C49"/>
    <w:rsid w:val="00DD74E9"/>
    <w:rsid w:val="00DE0108"/>
    <w:rsid w:val="00DE16FA"/>
    <w:rsid w:val="00DE6326"/>
    <w:rsid w:val="00DE6A49"/>
    <w:rsid w:val="00DE6D9C"/>
    <w:rsid w:val="00DF1872"/>
    <w:rsid w:val="00DF5500"/>
    <w:rsid w:val="00DF6A83"/>
    <w:rsid w:val="00E0047C"/>
    <w:rsid w:val="00E04157"/>
    <w:rsid w:val="00E041CA"/>
    <w:rsid w:val="00E054C3"/>
    <w:rsid w:val="00E12334"/>
    <w:rsid w:val="00E13488"/>
    <w:rsid w:val="00E16634"/>
    <w:rsid w:val="00E16CE8"/>
    <w:rsid w:val="00E2062B"/>
    <w:rsid w:val="00E3304A"/>
    <w:rsid w:val="00E33DF5"/>
    <w:rsid w:val="00E33FBF"/>
    <w:rsid w:val="00E34859"/>
    <w:rsid w:val="00E3557E"/>
    <w:rsid w:val="00E35759"/>
    <w:rsid w:val="00E35FA0"/>
    <w:rsid w:val="00E36735"/>
    <w:rsid w:val="00E36BA3"/>
    <w:rsid w:val="00E404C4"/>
    <w:rsid w:val="00E4187F"/>
    <w:rsid w:val="00E4668E"/>
    <w:rsid w:val="00E4767C"/>
    <w:rsid w:val="00E51310"/>
    <w:rsid w:val="00E517FA"/>
    <w:rsid w:val="00E5445B"/>
    <w:rsid w:val="00E601F9"/>
    <w:rsid w:val="00E624D4"/>
    <w:rsid w:val="00E66C3B"/>
    <w:rsid w:val="00E734CC"/>
    <w:rsid w:val="00E75E83"/>
    <w:rsid w:val="00E809E6"/>
    <w:rsid w:val="00E823FA"/>
    <w:rsid w:val="00E8240A"/>
    <w:rsid w:val="00E82953"/>
    <w:rsid w:val="00E831DE"/>
    <w:rsid w:val="00E853A7"/>
    <w:rsid w:val="00E8647F"/>
    <w:rsid w:val="00E87005"/>
    <w:rsid w:val="00E87F98"/>
    <w:rsid w:val="00EA26FA"/>
    <w:rsid w:val="00EA61B5"/>
    <w:rsid w:val="00EA6D13"/>
    <w:rsid w:val="00EC0B8E"/>
    <w:rsid w:val="00EC3EC4"/>
    <w:rsid w:val="00EC79A9"/>
    <w:rsid w:val="00EC7EB5"/>
    <w:rsid w:val="00ED06A7"/>
    <w:rsid w:val="00ED25D9"/>
    <w:rsid w:val="00ED292E"/>
    <w:rsid w:val="00ED4B4C"/>
    <w:rsid w:val="00ED54E7"/>
    <w:rsid w:val="00ED5CEB"/>
    <w:rsid w:val="00ED6C04"/>
    <w:rsid w:val="00EE51F1"/>
    <w:rsid w:val="00EE75B8"/>
    <w:rsid w:val="00EF1B58"/>
    <w:rsid w:val="00EF233A"/>
    <w:rsid w:val="00EF2C83"/>
    <w:rsid w:val="00EF67D7"/>
    <w:rsid w:val="00F00002"/>
    <w:rsid w:val="00F00F09"/>
    <w:rsid w:val="00F021F9"/>
    <w:rsid w:val="00F03818"/>
    <w:rsid w:val="00F1187D"/>
    <w:rsid w:val="00F12B26"/>
    <w:rsid w:val="00F14B4B"/>
    <w:rsid w:val="00F151E4"/>
    <w:rsid w:val="00F230AB"/>
    <w:rsid w:val="00F254D3"/>
    <w:rsid w:val="00F30E2E"/>
    <w:rsid w:val="00F32FE5"/>
    <w:rsid w:val="00F35912"/>
    <w:rsid w:val="00F40C23"/>
    <w:rsid w:val="00F46C55"/>
    <w:rsid w:val="00F50227"/>
    <w:rsid w:val="00F5160E"/>
    <w:rsid w:val="00F51C8F"/>
    <w:rsid w:val="00F51E46"/>
    <w:rsid w:val="00F6065E"/>
    <w:rsid w:val="00F637F1"/>
    <w:rsid w:val="00F653CF"/>
    <w:rsid w:val="00F704C2"/>
    <w:rsid w:val="00F74C1A"/>
    <w:rsid w:val="00F74CE2"/>
    <w:rsid w:val="00F77216"/>
    <w:rsid w:val="00F77CD7"/>
    <w:rsid w:val="00F90D9E"/>
    <w:rsid w:val="00F9208F"/>
    <w:rsid w:val="00FA136A"/>
    <w:rsid w:val="00FA2D7F"/>
    <w:rsid w:val="00FA315E"/>
    <w:rsid w:val="00FA3A0B"/>
    <w:rsid w:val="00FA6C61"/>
    <w:rsid w:val="00FA6E1C"/>
    <w:rsid w:val="00FA7CAA"/>
    <w:rsid w:val="00FB4CEC"/>
    <w:rsid w:val="00FC0EC2"/>
    <w:rsid w:val="00FC6489"/>
    <w:rsid w:val="00FC73BB"/>
    <w:rsid w:val="00FD4AED"/>
    <w:rsid w:val="00FD5ABE"/>
    <w:rsid w:val="00FD6BDB"/>
    <w:rsid w:val="00FE2BF1"/>
    <w:rsid w:val="00FE5934"/>
    <w:rsid w:val="00FE714C"/>
    <w:rsid w:val="00FF0368"/>
    <w:rsid w:val="00FF4320"/>
    <w:rsid w:val="00FF69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5D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1F7319"/>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1F7319"/>
    <w:rPr>
      <w:sz w:val="20"/>
      <w:szCs w:val="20"/>
    </w:rPr>
  </w:style>
  <w:style w:type="character" w:styleId="Refdenotaalfinal">
    <w:name w:val="endnote reference"/>
    <w:basedOn w:val="Fuentedeprrafopredeter"/>
    <w:uiPriority w:val="99"/>
    <w:semiHidden/>
    <w:unhideWhenUsed/>
    <w:rsid w:val="001F7319"/>
    <w:rPr>
      <w:vertAlign w:val="superscript"/>
    </w:rPr>
  </w:style>
  <w:style w:type="paragraph" w:styleId="Encabezado">
    <w:name w:val="header"/>
    <w:basedOn w:val="Normal"/>
    <w:link w:val="EncabezadoCar"/>
    <w:uiPriority w:val="99"/>
    <w:semiHidden/>
    <w:unhideWhenUsed/>
    <w:rsid w:val="00B0224B"/>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B0224B"/>
  </w:style>
  <w:style w:type="paragraph" w:styleId="Piedepgina">
    <w:name w:val="footer"/>
    <w:basedOn w:val="Normal"/>
    <w:link w:val="PiedepginaCar"/>
    <w:uiPriority w:val="99"/>
    <w:unhideWhenUsed/>
    <w:rsid w:val="00B0224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0224B"/>
  </w:style>
  <w:style w:type="paragraph" w:styleId="Textonotapie">
    <w:name w:val="footnote text"/>
    <w:basedOn w:val="Normal"/>
    <w:link w:val="TextonotapieCar"/>
    <w:uiPriority w:val="99"/>
    <w:semiHidden/>
    <w:unhideWhenUsed/>
    <w:rsid w:val="00C22DD2"/>
    <w:pPr>
      <w:spacing w:line="240" w:lineRule="auto"/>
    </w:pPr>
    <w:rPr>
      <w:sz w:val="20"/>
      <w:szCs w:val="20"/>
    </w:rPr>
  </w:style>
  <w:style w:type="character" w:customStyle="1" w:styleId="TextonotapieCar">
    <w:name w:val="Texto nota pie Car"/>
    <w:basedOn w:val="Fuentedeprrafopredeter"/>
    <w:link w:val="Textonotapie"/>
    <w:uiPriority w:val="99"/>
    <w:semiHidden/>
    <w:rsid w:val="00C22DD2"/>
    <w:rPr>
      <w:sz w:val="20"/>
      <w:szCs w:val="20"/>
    </w:rPr>
  </w:style>
  <w:style w:type="character" w:styleId="Refdenotaalpie">
    <w:name w:val="footnote reference"/>
    <w:basedOn w:val="Fuentedeprrafopredeter"/>
    <w:uiPriority w:val="99"/>
    <w:semiHidden/>
    <w:unhideWhenUsed/>
    <w:rsid w:val="00C22DD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65544-E08D-40E1-9215-C1B8BA1E4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8</Pages>
  <Words>3086</Words>
  <Characters>16978</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2</dc:creator>
  <cp:lastModifiedBy>Usuario</cp:lastModifiedBy>
  <cp:revision>28</cp:revision>
  <dcterms:created xsi:type="dcterms:W3CDTF">2016-05-14T17:43:00Z</dcterms:created>
  <dcterms:modified xsi:type="dcterms:W3CDTF">2016-05-15T01:55:00Z</dcterms:modified>
</cp:coreProperties>
</file>